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DC" w:rsidRPr="00E8495F" w:rsidRDefault="00C71CDC" w:rsidP="000561D9">
      <w:pPr>
        <w:widowControl w:val="0"/>
        <w:suppressAutoHyphens/>
        <w:spacing w:before="100" w:beforeAutospacing="1"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 w:bidi="hi-IN"/>
        </w:rPr>
      </w:pPr>
    </w:p>
    <w:p w:rsidR="00C71CDC" w:rsidRPr="00E8495F" w:rsidRDefault="00C71CDC" w:rsidP="00447974">
      <w:pPr>
        <w:tabs>
          <w:tab w:val="left" w:pos="284"/>
        </w:tabs>
        <w:spacing w:after="0" w:line="360" w:lineRule="auto"/>
        <w:ind w:right="4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8495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Технологическая карта урока</w:t>
      </w:r>
    </w:p>
    <w:p w:rsidR="00C71CDC" w:rsidRPr="00E8495F" w:rsidRDefault="00C71CDC" w:rsidP="00C71CDC">
      <w:pPr>
        <w:shd w:val="clear" w:color="auto" w:fill="FFFFFF"/>
        <w:spacing w:line="274" w:lineRule="exac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71CDC" w:rsidRPr="001747D8" w:rsidRDefault="00C71CDC" w:rsidP="001747D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Предмет: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окружающий мир</w:t>
      </w:r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Класс: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AC33E3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</w:p>
    <w:p w:rsidR="00AC33E3" w:rsidRPr="00AC33E3" w:rsidRDefault="00AC33E3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Учитель: </w:t>
      </w:r>
      <w:bookmarkStart w:id="0" w:name="_GoBack"/>
      <w:proofErr w:type="spellStart"/>
      <w:r w:rsidRPr="00AC33E3">
        <w:rPr>
          <w:rFonts w:ascii="Times New Roman" w:hAnsi="Times New Roman"/>
          <w:color w:val="000000" w:themeColor="text1"/>
          <w:sz w:val="28"/>
          <w:szCs w:val="28"/>
        </w:rPr>
        <w:t>Ладыгина</w:t>
      </w:r>
      <w:proofErr w:type="spellEnd"/>
      <w:r w:rsidRPr="00AC33E3">
        <w:rPr>
          <w:rFonts w:ascii="Times New Roman" w:hAnsi="Times New Roman"/>
          <w:color w:val="000000" w:themeColor="text1"/>
          <w:sz w:val="28"/>
          <w:szCs w:val="28"/>
        </w:rPr>
        <w:t xml:space="preserve"> Е.В.</w:t>
      </w:r>
    </w:p>
    <w:bookmarkEnd w:id="0"/>
    <w:p w:rsidR="00E8495F" w:rsidRPr="001747D8" w:rsidRDefault="00E8495F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Тип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ОНЗ</w:t>
      </w:r>
    </w:p>
    <w:p w:rsidR="00C71CDC" w:rsidRPr="001747D8" w:rsidRDefault="00C71CDC" w:rsidP="001747D8">
      <w:pPr>
        <w:shd w:val="clear" w:color="auto" w:fill="FFFFFF"/>
        <w:spacing w:after="0" w:line="360" w:lineRule="auto"/>
        <w:ind w:left="10"/>
        <w:rPr>
          <w:rFonts w:ascii="Times New Roman" w:hAnsi="Times New Roman"/>
          <w:color w:val="000000" w:themeColor="text1"/>
          <w:sz w:val="28"/>
          <w:szCs w:val="28"/>
        </w:rPr>
      </w:pPr>
      <w:r w:rsidRPr="001747D8">
        <w:rPr>
          <w:rFonts w:ascii="Times New Roman" w:hAnsi="Times New Roman"/>
          <w:b/>
          <w:color w:val="000000" w:themeColor="text1"/>
          <w:sz w:val="28"/>
          <w:szCs w:val="28"/>
        </w:rPr>
        <w:t>Тема урока:</w:t>
      </w:r>
      <w:r w:rsidRPr="001747D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1747D8">
        <w:rPr>
          <w:rFonts w:ascii="Times New Roman" w:hAnsi="Times New Roman"/>
          <w:color w:val="000000" w:themeColor="text1"/>
          <w:sz w:val="28"/>
          <w:szCs w:val="28"/>
        </w:rPr>
        <w:t>«Лесные опасности»</w:t>
      </w:r>
    </w:p>
    <w:p w:rsidR="00C71CDC" w:rsidRPr="001747D8" w:rsidRDefault="00C71CDC" w:rsidP="001747D8">
      <w:pPr>
        <w:pStyle w:val="c24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Цель: </w:t>
      </w:r>
    </w:p>
    <w:p w:rsidR="00C71CDC" w:rsidRPr="001747D8" w:rsidRDefault="00C71CDC" w:rsidP="001747D8">
      <w:pPr>
        <w:pStyle w:val="c24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выяснить, какие опасности могут подстерегать человека в лесу, научить правилам безопасности в природе.</w:t>
      </w:r>
    </w:p>
    <w:p w:rsidR="00C71CDC" w:rsidRPr="001747D8" w:rsidRDefault="00C71CDC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Планируемые результаты:  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Личностные:</w:t>
      </w:r>
      <w:r w:rsidRPr="001747D8">
        <w:rPr>
          <w:rFonts w:eastAsia="SimSu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развить познавательную активность учащихся и самостоятельность добывания новых знаний.</w:t>
      </w:r>
    </w:p>
    <w:p w:rsidR="00C71CDC" w:rsidRPr="001747D8" w:rsidRDefault="00C71CDC" w:rsidP="001747D8">
      <w:pPr>
        <w:pStyle w:val="a3"/>
        <w:spacing w:before="0" w:beforeAutospacing="0" w:after="0" w:afterAutospacing="0" w:line="360" w:lineRule="auto"/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eastAsia="SimSun"/>
          <w:b/>
          <w:bCs/>
          <w:color w:val="000000" w:themeColor="text1"/>
          <w:kern w:val="1"/>
          <w:sz w:val="28"/>
          <w:szCs w:val="28"/>
          <w:lang w:eastAsia="zh-CN" w:bidi="hi-IN"/>
        </w:rPr>
        <w:t>Предметные:</w:t>
      </w:r>
    </w:p>
    <w:p w:rsidR="00C71CDC" w:rsidRPr="001747D8" w:rsidRDefault="00C71CDC" w:rsidP="001747D8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Fonts w:eastAsia="SimSun"/>
          <w:b/>
          <w:bCs/>
          <w:i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color w:val="000000" w:themeColor="text1"/>
          <w:sz w:val="28"/>
          <w:szCs w:val="28"/>
          <w:shd w:val="clear" w:color="auto" w:fill="FFFFFF"/>
        </w:rPr>
        <w:t>воспитывать стремление заботиться о своём здоровье и сохранении своей жизни.</w:t>
      </w:r>
    </w:p>
    <w:p w:rsidR="00C71CDC" w:rsidRPr="001747D8" w:rsidRDefault="00E8495F" w:rsidP="001747D8">
      <w:pPr>
        <w:widowControl w:val="0"/>
        <w:suppressAutoHyphens/>
        <w:spacing w:after="0" w:line="360" w:lineRule="auto"/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</w:pP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Оборудование</w:t>
      </w:r>
      <w:r w:rsidR="00C71CDC"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>:</w:t>
      </w:r>
      <w:r w:rsidRPr="001747D8">
        <w:rPr>
          <w:rFonts w:ascii="Times New Roman" w:eastAsia="SimSun" w:hAnsi="Times New Roman"/>
          <w:b/>
          <w:bCs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71CDC" w:rsidRPr="001747D8">
        <w:rPr>
          <w:rStyle w:val="c5"/>
          <w:rFonts w:ascii="Times New Roman" w:hAnsi="Times New Roman"/>
          <w:color w:val="000000" w:themeColor="text1"/>
          <w:sz w:val="28"/>
          <w:szCs w:val="28"/>
        </w:rPr>
        <w:t>УМК «Школа России». Плешаков А. А., Окружающий мир. Учебник. 2 класс. В 2-х частях</w:t>
      </w:r>
      <w:r w:rsidRPr="001747D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71CDC" w:rsidRPr="001747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презентация.                                                                                                     </w:t>
      </w:r>
    </w:p>
    <w:p w:rsidR="00AF188B" w:rsidRPr="00E8495F" w:rsidRDefault="00AF188B" w:rsidP="00C71CD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E8495F" w:rsidRDefault="00E849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8495F" w:rsidRPr="004E145D" w:rsidRDefault="00E8495F" w:rsidP="001747D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145D">
        <w:rPr>
          <w:rFonts w:ascii="Times New Roman" w:hAnsi="Times New Roman"/>
          <w:b/>
          <w:color w:val="000000" w:themeColor="text1"/>
          <w:sz w:val="24"/>
          <w:szCs w:val="24"/>
        </w:rPr>
        <w:t>Ход урока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7796"/>
        <w:gridCol w:w="2268"/>
        <w:gridCol w:w="2173"/>
      </w:tblGrid>
      <w:tr w:rsidR="00E8495F" w:rsidRPr="00E8495F" w:rsidTr="00E8495F">
        <w:trPr>
          <w:trHeight w:val="556"/>
        </w:trPr>
        <w:tc>
          <w:tcPr>
            <w:tcW w:w="531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7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 урока.</w:t>
            </w:r>
          </w:p>
        </w:tc>
        <w:tc>
          <w:tcPr>
            <w:tcW w:w="7796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учителя.</w:t>
            </w:r>
          </w:p>
        </w:tc>
        <w:tc>
          <w:tcPr>
            <w:tcW w:w="2268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учащихся.</w:t>
            </w:r>
          </w:p>
        </w:tc>
        <w:tc>
          <w:tcPr>
            <w:tcW w:w="2173" w:type="dxa"/>
            <w:shd w:val="clear" w:color="auto" w:fill="auto"/>
          </w:tcPr>
          <w:p w:rsidR="00E8495F" w:rsidRPr="001747D8" w:rsidRDefault="00E8495F" w:rsidP="00174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УУД.</w:t>
            </w:r>
          </w:p>
        </w:tc>
      </w:tr>
      <w:tr w:rsidR="00E8495F" w:rsidRPr="00E8495F" w:rsidTr="00E8495F">
        <w:trPr>
          <w:trHeight w:val="586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Мотивационный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Приветствие, слово учителя.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4479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Здравствуйте, ребята! Улыбнитесь  друг другу, настройтесь на продуктивную работу.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Приветствовать учителя.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Р: принимают и сохраняют уч. задачу.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Начнем наш урок с повторения. 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На предыдущем уроке мы говорили о том, какие же правила безопасности нужно соблюдать дома, чтобы нам было уютно и удобно жить в своей квартире.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Посмотрите внимательно на эти знаки и скажите, что они означают.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К выключателю, розетке, электрическим приборам нельзя прикасаться мокрыми руками: может сильно ударить током.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Не берите в руки бутылочку с надписью «Уксус». Это очень опасное вещество.</w:t>
            </w:r>
          </w:p>
          <w:p w:rsidR="00E8495F" w:rsidRPr="001747D8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1747D8">
              <w:rPr>
                <w:rStyle w:val="a7"/>
                <w:b/>
                <w:color w:val="000000" w:themeColor="text1"/>
              </w:rPr>
              <w:t>Горячий чайник нужно брать прихваткой или кухонным полотенцем. Иначе можно сильно обжечься.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если пожар всё-таки возник. По какому номеру нужно позвонить, чтобы вызвать пожарных.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b/>
                <w:color w:val="000000" w:themeColor="text1"/>
              </w:rPr>
              <w:t xml:space="preserve">(Пожарных </w:t>
            </w:r>
            <w:proofErr w:type="gramStart"/>
            <w:r w:rsidRPr="00E8495F">
              <w:rPr>
                <w:b/>
                <w:color w:val="000000" w:themeColor="text1"/>
              </w:rPr>
              <w:t>вызывают  по</w:t>
            </w:r>
            <w:proofErr w:type="gramEnd"/>
            <w:r w:rsidRPr="00E8495F">
              <w:rPr>
                <w:b/>
                <w:color w:val="000000" w:themeColor="text1"/>
              </w:rPr>
              <w:t xml:space="preserve"> телефону 01. При этом чётко сказать, по какому адресу пожар.)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вопросы, анализировать.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 к новому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уч. Задачи и ее решение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целей и задачей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чём мы будем говорить сегодня, вы узнаете, посмотрев на картинки.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rStyle w:val="a7"/>
                <w:b/>
                <w:i w:val="0"/>
                <w:color w:val="000000" w:themeColor="text1"/>
              </w:rPr>
              <w:t>Демонстрируются картинки: лес, ядовитые грибы и ягоды, жалящие насекомые. (Слайд)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Так о чем же мы будем говорить?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(Какие опасности подстерегают нас в лесу)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rStyle w:val="a7"/>
                <w:b/>
                <w:i w:val="0"/>
                <w:color w:val="000000" w:themeColor="text1"/>
              </w:rPr>
            </w:pPr>
            <w:r w:rsidRPr="00E8495F">
              <w:rPr>
                <w:color w:val="000000" w:themeColor="text1"/>
              </w:rPr>
              <w:t>Как вы думаете, какой теме будет посвящен наш урок?</w:t>
            </w:r>
            <w:r w:rsidRPr="00E8495F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 w:themeColor="text1"/>
              </w:rPr>
            </w:pPr>
            <w:r w:rsidRPr="00E8495F">
              <w:rPr>
                <w:color w:val="000000" w:themeColor="text1"/>
              </w:rPr>
              <w:t>Тема нашего урока «Лесные опасности».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вопросы.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тему урока, определять цели и пути их достижения.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К: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E849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рование</w:t>
            </w:r>
            <w:r w:rsidRPr="00E8495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П: построение </w:t>
            </w:r>
            <w:proofErr w:type="spell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</w:t>
            </w:r>
            <w:proofErr w:type="spellEnd"/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высказываний</w:t>
            </w:r>
            <w:proofErr w:type="gramEnd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К: целеполагание;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Л: мотивация</w:t>
            </w: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E8495F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частных задач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Словесный </w:t>
            </w:r>
            <w:proofErr w:type="gramStart"/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метод.:</w:t>
            </w:r>
            <w:proofErr w:type="gramEnd"/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Ответы на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учебником: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текста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Словесный: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учителя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Опасности нас могут подстерегать не только дома, но и в лесу. И сегодня  мы отправимся в путешествие по лесу.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в парах. 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Обсудите в паре, какие опасности вас могут подстерегать в лесу. </w:t>
            </w:r>
            <w:r w:rsidRPr="00E8495F">
              <w:rPr>
                <w:b/>
                <w:color w:val="000000" w:themeColor="text1"/>
              </w:rPr>
              <w:lastRenderedPageBreak/>
              <w:t>(Ответы учащихся)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Скажите, какие опасности нас подстерегают в лесу?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</w:t>
            </w:r>
            <w:r w:rsidRPr="00E8495F">
              <w:rPr>
                <w:rStyle w:val="a7"/>
                <w:b/>
                <w:color w:val="000000" w:themeColor="text1"/>
              </w:rPr>
              <w:t>можно заблудиться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грибов: съедобные и несъедобные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-много разных ягод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rStyle w:val="a7"/>
                <w:b/>
                <w:color w:val="000000" w:themeColor="text1"/>
              </w:rPr>
              <w:t>-в лесу нас могут ужалить и укусить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Разговор о грибах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А о чем мы сейчас будем говорить, вы узнаете, отгадав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на горке, и под горкой,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Под березой и под елкой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Хороводами и в ряд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 шапках молодцы стоят.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Посмотрите внимательно на слайд и назовите съедобные грибы.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(Ответы учащихся)</w:t>
            </w:r>
          </w:p>
          <w:p w:rsid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Но не все грибы - наши друзья. Есть и злейшие враги, ядовитые грибы. И если человек съест их, у него наступает тяжёлое отравление, иногда и смерть. Поэтому надо запомнить: во-первых, если ты не знаешь, какой гриб перед тобой,- не бери его. Во-вторых, ядовитые грибы надо хорошо знать. И в первую очередь узнавать бледную поганку. Этот гриб зовут лесной смертью. Съешь одну шляпку или кусочек ножки – никакой врач не поможет. От яда этого гриба нет лекарства.</w:t>
            </w:r>
            <w:r w:rsidR="002A3230">
              <w:rPr>
                <w:b/>
                <w:color w:val="000000" w:themeColor="text1"/>
              </w:rPr>
              <w:t xml:space="preserve"> </w:t>
            </w:r>
          </w:p>
          <w:p w:rsidR="00E8495F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 грибах послушаем следующих ребят: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 xml:space="preserve">Рассказ подготовленного 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ученика.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Маша П.)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</w:t>
            </w:r>
            <w:proofErr w:type="gramStart"/>
            <w:r w:rsidRPr="00E8495F">
              <w:rPr>
                <w:color w:val="000000" w:themeColor="text1"/>
              </w:rPr>
              <w:t>мухомором.</w:t>
            </w:r>
            <w:r w:rsidR="002A3230" w:rsidRPr="002A3230">
              <w:rPr>
                <w:b/>
                <w:color w:val="000000" w:themeColor="text1"/>
              </w:rPr>
              <w:t>(</w:t>
            </w:r>
            <w:proofErr w:type="gramEnd"/>
            <w:r w:rsidR="002A3230" w:rsidRPr="002A3230">
              <w:rPr>
                <w:b/>
                <w:color w:val="000000" w:themeColor="text1"/>
              </w:rPr>
              <w:t>Продолжает Антон С.)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Очень горький! Это желчный гриб.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lastRenderedPageBreak/>
              <w:t>Опёнок осенний – ложный опёнок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Шампиньон – бледная поганка</w:t>
            </w:r>
            <w:r w:rsidRPr="00E8495F">
              <w:rPr>
                <w:rStyle w:val="apple-converted-space"/>
                <w:color w:val="000000" w:themeColor="text1"/>
              </w:rPr>
              <w:t> 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(Демонстрируются слайды)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Разговор о лесных ягодах.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А какие ещё опасности подстерегают нас в лесу, вы узнаете, отгадав следующую загадку: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Была зеленой, маленькой,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Потом я стала аленькой.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На солнце почернела я,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И вот теперь я спелая.</w:t>
            </w:r>
            <w:r w:rsidRPr="00E8495F">
              <w:rPr>
                <w:rStyle w:val="apple-converted-space"/>
                <w:b/>
                <w:color w:val="000000" w:themeColor="text1"/>
              </w:rPr>
              <w:t> </w:t>
            </w:r>
            <w:r w:rsidRPr="00E8495F">
              <w:rPr>
                <w:rStyle w:val="a7"/>
                <w:b/>
                <w:color w:val="000000" w:themeColor="text1"/>
              </w:rPr>
              <w:t>(Слайд)</w:t>
            </w:r>
          </w:p>
          <w:p w:rsid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 лесу много разных ягод. Встречаются, как съедобные, так и ядовитые.</w:t>
            </w:r>
          </w:p>
          <w:p w:rsidR="002A3230" w:rsidRPr="00E8495F" w:rsidRDefault="002A3230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Сейчас о некоторых ягодах, нам расскажут: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 xml:space="preserve">Рассказ 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подготовленного  ученика</w:t>
            </w:r>
            <w:proofErr w:type="gramEnd"/>
            <w:r w:rsidRPr="002A3230">
              <w:rPr>
                <w:rStyle w:val="a7"/>
                <w:b/>
                <w:i w:val="0"/>
                <w:color w:val="000000" w:themeColor="text1"/>
              </w:rPr>
              <w:t>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(Настя М.)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000000" w:themeColor="text1"/>
              </w:rPr>
            </w:pPr>
            <w:r w:rsidRPr="002A3230">
              <w:rPr>
                <w:rStyle w:val="a7"/>
                <w:b/>
                <w:i w:val="0"/>
                <w:color w:val="000000" w:themeColor="text1"/>
              </w:rPr>
              <w:t xml:space="preserve">Рассказ подготовленного </w:t>
            </w:r>
            <w:proofErr w:type="gramStart"/>
            <w:r w:rsidRPr="002A3230">
              <w:rPr>
                <w:rStyle w:val="a7"/>
                <w:b/>
                <w:i w:val="0"/>
                <w:color w:val="000000" w:themeColor="text1"/>
              </w:rPr>
              <w:t>ученика.</w:t>
            </w:r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(</w:t>
            </w:r>
            <w:proofErr w:type="gramEnd"/>
            <w:r w:rsidR="002A3230" w:rsidRPr="002A3230">
              <w:rPr>
                <w:rStyle w:val="a7"/>
                <w:b/>
                <w:i w:val="0"/>
                <w:color w:val="000000" w:themeColor="text1"/>
              </w:rPr>
              <w:t>Мирослава П.)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Вот почему даже в хорошо известных и знакомых лесах надо быть очень осторожными и не пробовать незнакомые ягоды на вкус.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Работа по учебнику.    </w:t>
            </w:r>
          </w:p>
          <w:p w:rsidR="00E8495F" w:rsidRPr="002A3230" w:rsidRDefault="00AC33E3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Прочитай текст на стр.30</w:t>
            </w:r>
            <w:r w:rsidR="00E8495F" w:rsidRPr="002A3230">
              <w:rPr>
                <w:color w:val="000000" w:themeColor="text1"/>
                <w:highlight w:val="yellow"/>
              </w:rPr>
              <w:t xml:space="preserve"> учебника.</w:t>
            </w:r>
          </w:p>
          <w:p w:rsidR="00E8495F" w:rsidRPr="002A3230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 xml:space="preserve">       ! - уже знал эти сведения;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+ - новая для меня информация;</w:t>
            </w:r>
          </w:p>
          <w:p w:rsidR="00E8495F" w:rsidRPr="002A3230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  <w:highlight w:val="yellow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? – это мне непонятно, возник вопрос;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000000" w:themeColor="text1"/>
              </w:rPr>
            </w:pPr>
            <w:r w:rsidRPr="002A3230">
              <w:rPr>
                <w:rStyle w:val="a7"/>
                <w:b/>
                <w:bCs/>
                <w:color w:val="000000" w:themeColor="text1"/>
                <w:highlight w:val="yellow"/>
              </w:rPr>
              <w:t> -- - думал иначе.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О какой лесной опасности вы узнали? О каких жалящих насекомых вы узнали? </w:t>
            </w:r>
            <w:r w:rsidRPr="00E8495F">
              <w:rPr>
                <w:b/>
                <w:i/>
                <w:color w:val="000000" w:themeColor="text1"/>
              </w:rPr>
              <w:t>(</w:t>
            </w:r>
            <w:r w:rsidRPr="00E8495F">
              <w:rPr>
                <w:rStyle w:val="a7"/>
                <w:b/>
                <w:i w:val="0"/>
                <w:color w:val="000000" w:themeColor="text1"/>
              </w:rPr>
              <w:t>Жалящие насекомые.)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color w:val="000000" w:themeColor="text1"/>
              </w:rPr>
              <w:t xml:space="preserve">Как защитить себя от укуса жалящего насекомого? </w:t>
            </w:r>
            <w:r w:rsidRPr="00E8495F">
              <w:rPr>
                <w:b/>
                <w:color w:val="000000" w:themeColor="text1"/>
              </w:rPr>
              <w:t xml:space="preserve">Перечислите  </w:t>
            </w:r>
            <w:r w:rsidRPr="00E8495F">
              <w:rPr>
                <w:b/>
                <w:color w:val="000000" w:themeColor="text1"/>
              </w:rPr>
              <w:lastRenderedPageBreak/>
              <w:t>правила.</w:t>
            </w:r>
          </w:p>
          <w:p w:rsidR="00E8495F" w:rsidRPr="00E8495F" w:rsidRDefault="00E8495F" w:rsidP="00C80E7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rStyle w:val="a5"/>
                <w:color w:val="000000" w:themeColor="text1"/>
              </w:rPr>
              <w:t>А теперь поговорим, что же надо делать, если вы заблудились.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Немедленно остановитесь и постарайтесь громким криком привлечь к себе внимание.</w:t>
            </w:r>
          </w:p>
          <w:p w:rsidR="00E8495F" w:rsidRPr="00E8495F" w:rsidRDefault="00E8495F" w:rsidP="005E24D0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Оставайтесь на одном месте и не бегайте по лесу. Ожидайте помощи. Время от времени кричите и прислушивайтесь.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Работать в паре.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Воспринимать новую информацию.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Отгадывать загадку.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Анализировать. Отвечать на вопросы.</w:t>
            </w: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Style w:val="c5"/>
                <w:rFonts w:ascii="Times New Roman" w:hAnsi="Times New Roman"/>
                <w:color w:val="000000" w:themeColor="text1"/>
                <w:sz w:val="24"/>
                <w:szCs w:val="24"/>
              </w:rPr>
              <w:t>Работать с соседом по парте, выбирать съедобные ягоды.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П: дополняют и расширяют знания;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Л: учебно-познавательный интерес к новому учебному материалу.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Р:</w:t>
            </w:r>
            <w:r w:rsidRPr="00E84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осмысляют уч. материал; действуют с учетом выделенных учителем ориентиров; адекватно воспринимают оценку учителя.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95F" w:rsidRPr="00E8495F" w:rsidTr="00E8495F">
        <w:trPr>
          <w:trHeight w:val="637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</w:t>
            </w:r>
          </w:p>
          <w:p w:rsidR="00E8495F" w:rsidRPr="00E8495F" w:rsidRDefault="00E8495F" w:rsidP="004E14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Практический: </w:t>
            </w:r>
          </w:p>
        </w:tc>
        <w:tc>
          <w:tcPr>
            <w:tcW w:w="7796" w:type="dxa"/>
            <w:shd w:val="clear" w:color="auto" w:fill="auto"/>
          </w:tcPr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Теперь мы выполним с вами небольшую творческую работу. </w:t>
            </w:r>
          </w:p>
          <w:p w:rsidR="004E145D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Вам понадобятся цветные карандаши и распечатки которые лежат у вас на столе. </w:t>
            </w:r>
          </w:p>
          <w:p w:rsidR="00E8495F" w:rsidRDefault="004E145D" w:rsidP="004E145D">
            <w:pPr>
              <w:spacing w:after="0" w:line="245" w:lineRule="atLeast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Ваша задача, нарисовать знаки, что нельзя делать в лесу. И рассказать о том что вы нарисовали.</w:t>
            </w:r>
          </w:p>
          <w:p w:rsidR="004E145D" w:rsidRPr="00E8495F" w:rsidRDefault="004E145D" w:rsidP="004E145D">
            <w:pPr>
              <w:spacing w:after="0" w:line="245" w:lineRule="atLeast"/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495F" w:rsidRPr="00E8495F" w:rsidRDefault="004E145D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творческую работу.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К: уметь работать в парах, договариваться друг с </w:t>
            </w:r>
            <w:proofErr w:type="spellStart"/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другом,формулирование</w:t>
            </w:r>
            <w:proofErr w:type="spellEnd"/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ответов;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П: построение </w:t>
            </w:r>
            <w:proofErr w:type="spell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реч</w:t>
            </w:r>
            <w:proofErr w:type="spellEnd"/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 высказываний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E8495F">
              <w:rPr>
                <w:color w:val="000000" w:themeColor="text1"/>
              </w:rPr>
              <w:t>Вот и подошло к концу наше путешествие. Я думаю, что вы узнали для себя что-то новое и интересное.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Что полезного узнали на уроке?</w:t>
            </w:r>
          </w:p>
          <w:p w:rsidR="00E8495F" w:rsidRPr="00E8495F" w:rsidRDefault="00E8495F" w:rsidP="005E24D0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E8495F">
              <w:rPr>
                <w:b/>
                <w:color w:val="000000" w:themeColor="text1"/>
              </w:rPr>
              <w:t>- Какие знания вам пригодятся, когда пойдёте в лес?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вопросы, подводить итог.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П: рефлексия способов и условий действий, контроль и оценка процесса и результатов деятельности;</w:t>
            </w:r>
          </w:p>
        </w:tc>
      </w:tr>
      <w:tr w:rsidR="00E8495F" w:rsidRPr="00E8495F" w:rsidTr="00E8495F">
        <w:trPr>
          <w:trHeight w:val="675"/>
        </w:trPr>
        <w:tc>
          <w:tcPr>
            <w:tcW w:w="531" w:type="dxa"/>
            <w:shd w:val="clear" w:color="auto" w:fill="auto"/>
          </w:tcPr>
          <w:p w:rsidR="00E8495F" w:rsidRPr="001747D8" w:rsidRDefault="004E145D" w:rsidP="00B92C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E8495F" w:rsidRPr="001747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7796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74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цените себя по лестнице успеха, которая лежит у вас на столе.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вы все поняли, и вам было интересно на уроке, поставьте себя на 3 ступень.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урок вызвал у вас затруднение, поставьте себя на 2 ступень.</w:t>
            </w:r>
          </w:p>
          <w:p w:rsid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 вам было ничего не понятно, поставьте себя на 1 ступень.</w:t>
            </w:r>
          </w:p>
          <w:p w:rsidR="001747D8" w:rsidRPr="00E8495F" w:rsidRDefault="001747D8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попрошу передать данные листочки мне.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На этом урок закончен!</w:t>
            </w:r>
          </w:p>
        </w:tc>
        <w:tc>
          <w:tcPr>
            <w:tcW w:w="2268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свою деятельность.</w:t>
            </w:r>
          </w:p>
        </w:tc>
        <w:tc>
          <w:tcPr>
            <w:tcW w:w="2173" w:type="dxa"/>
            <w:shd w:val="clear" w:color="auto" w:fill="auto"/>
          </w:tcPr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Л:самооценка</w:t>
            </w:r>
            <w:proofErr w:type="gramEnd"/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,адекватное понимание причин успеха/ неуспеха в учебной деятельности</w:t>
            </w:r>
          </w:p>
          <w:p w:rsidR="00E8495F" w:rsidRPr="00E8495F" w:rsidRDefault="00E8495F" w:rsidP="00B92C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95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требованиям</w:t>
            </w:r>
          </w:p>
        </w:tc>
      </w:tr>
    </w:tbl>
    <w:p w:rsidR="00AF188B" w:rsidRPr="00E8495F" w:rsidRDefault="00AF18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4E145D" w:rsidRDefault="004E145D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2A3230" w:rsidRDefault="002A3230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i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Грибы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(Маша Петрова)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Мухомор очень красив. Он высоко над землёй поднимает свою красную шляпку на белой ножке. В старости шляпка гриба загибается по краям и становится похожей на блюдце, в ней скапливается дождевая вода, которая смешивается с ядовитым соком гриба. Если муха или другое насекомое прикоснётся к этой воде, она погибает. Наверное, поэтому и назвали этот гриб мухомором.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Грибы</w:t>
      </w:r>
      <w:r w:rsidR="00447974" w:rsidRPr="00E8495F">
        <w:rPr>
          <w:b/>
          <w:color w:val="000000" w:themeColor="text1"/>
        </w:rPr>
        <w:t xml:space="preserve"> (Антон Смолин)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Но и у съедобных грибов есть опасные двойники. Несъедобный двойник есть у белого гриба. Это желчный гриб. Шляпка снизу белая, на ножке рисунок в виде белой сеточки – белый гриб. Шляпка снизу розовая, на ножке рисунок в виде черной сеточки.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Очень горький!  Ядовитый - Это желчный гриб.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Опёнок осенний (съедобный) – ложный опёнок (ядовитый)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</w:rPr>
      </w:pPr>
      <w:r w:rsidRPr="00E8495F">
        <w:rPr>
          <w:color w:val="000000" w:themeColor="text1"/>
        </w:rPr>
        <w:t>Шампиньон (съедобный) – бледная поганка</w:t>
      </w:r>
      <w:r w:rsidRPr="00E8495F">
        <w:rPr>
          <w:rStyle w:val="apple-converted-space"/>
          <w:color w:val="000000" w:themeColor="text1"/>
        </w:rPr>
        <w:t> (ядовитый)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8495F">
        <w:rPr>
          <w:b/>
          <w:color w:val="000000" w:themeColor="text1"/>
        </w:rPr>
        <w:t>Ягоды</w:t>
      </w:r>
      <w:r w:rsidR="00447974" w:rsidRPr="00E8495F">
        <w:rPr>
          <w:b/>
          <w:color w:val="000000" w:themeColor="text1"/>
        </w:rPr>
        <w:t xml:space="preserve"> (Настя Малютина)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iCs w:val="0"/>
          <w:color w:val="000000" w:themeColor="text1"/>
        </w:rPr>
      </w:pPr>
      <w:r w:rsidRPr="00E8495F">
        <w:rPr>
          <w:color w:val="000000" w:themeColor="text1"/>
        </w:rPr>
        <w:t>Волчье лыко. Это красивое, но очень опасное растение. Сок волчьего лыка содержит яд. Если он попадёт на кожу, вызывает сильное раздражение. Особенно опасно, если сок волчьего лыка попадёт в глаза. Может быть, поэтому люди, считая волка олицетворением всего злого, страшного и опасного, назвали это растение волчьим. Опасны и ягоды, они могут вызвать очень сильное отравление.</w:t>
      </w: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447974" w:rsidRPr="00E8495F" w:rsidRDefault="00447974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</w:rPr>
      </w:pPr>
      <w:r w:rsidRPr="00E8495F">
        <w:rPr>
          <w:rStyle w:val="a7"/>
          <w:b/>
          <w:i w:val="0"/>
          <w:color w:val="000000" w:themeColor="text1"/>
        </w:rPr>
        <w:t>Ягоды</w:t>
      </w:r>
      <w:r w:rsidR="00447974" w:rsidRPr="00E8495F">
        <w:rPr>
          <w:rStyle w:val="a7"/>
          <w:b/>
          <w:i w:val="0"/>
          <w:color w:val="000000" w:themeColor="text1"/>
        </w:rPr>
        <w:t xml:space="preserve"> (Мирослава Полуянова)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Вороний глаз. Если раздвинуть траву, можно увидеть четыре широких длинных листочка, а между ними – круглую чёрную ягоду. Она напоминает глаз, а за чёрный цвет назвали вороньим. Ягода эта красивая, но не бери её в рот – она ядовита.</w:t>
      </w:r>
    </w:p>
    <w:p w:rsidR="005056C7" w:rsidRPr="00E8495F" w:rsidRDefault="005056C7" w:rsidP="005056C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495F">
        <w:rPr>
          <w:color w:val="000000" w:themeColor="text1"/>
        </w:rPr>
        <w:t>- Вот почему даже в хорошо известных и знакомых лесах надо быть очень осторожными и не пробовать незнакомые ягоды на вкус.</w:t>
      </w:r>
    </w:p>
    <w:p w:rsidR="005056C7" w:rsidRPr="00E8495F" w:rsidRDefault="005056C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5056C7" w:rsidRPr="00E8495F" w:rsidSect="005056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F33BC"/>
    <w:multiLevelType w:val="hybridMultilevel"/>
    <w:tmpl w:val="8AC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89F"/>
    <w:multiLevelType w:val="multilevel"/>
    <w:tmpl w:val="DD8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7448"/>
    <w:multiLevelType w:val="multilevel"/>
    <w:tmpl w:val="7BA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F2610"/>
    <w:multiLevelType w:val="multilevel"/>
    <w:tmpl w:val="9BC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3098"/>
    <w:multiLevelType w:val="hybridMultilevel"/>
    <w:tmpl w:val="01E2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955"/>
    <w:multiLevelType w:val="hybridMultilevel"/>
    <w:tmpl w:val="56BE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470"/>
    <w:multiLevelType w:val="multilevel"/>
    <w:tmpl w:val="DBB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D4587"/>
    <w:multiLevelType w:val="multilevel"/>
    <w:tmpl w:val="0DD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F2933"/>
    <w:multiLevelType w:val="multilevel"/>
    <w:tmpl w:val="817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24449"/>
    <w:multiLevelType w:val="multilevel"/>
    <w:tmpl w:val="C6C6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52867"/>
    <w:multiLevelType w:val="hybridMultilevel"/>
    <w:tmpl w:val="C90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77BC"/>
    <w:multiLevelType w:val="multilevel"/>
    <w:tmpl w:val="74D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60838"/>
    <w:multiLevelType w:val="multilevel"/>
    <w:tmpl w:val="0FB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EEA"/>
    <w:multiLevelType w:val="multilevel"/>
    <w:tmpl w:val="63DC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90742"/>
    <w:multiLevelType w:val="multilevel"/>
    <w:tmpl w:val="457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F5EB4"/>
    <w:multiLevelType w:val="multilevel"/>
    <w:tmpl w:val="B5F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6575C"/>
    <w:multiLevelType w:val="hybridMultilevel"/>
    <w:tmpl w:val="9D9601EC"/>
    <w:lvl w:ilvl="0" w:tplc="BDA85DB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297601B"/>
    <w:multiLevelType w:val="multilevel"/>
    <w:tmpl w:val="8B3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D3E46"/>
    <w:multiLevelType w:val="multilevel"/>
    <w:tmpl w:val="7610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42DE"/>
    <w:multiLevelType w:val="multilevel"/>
    <w:tmpl w:val="063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36C6A"/>
    <w:multiLevelType w:val="multilevel"/>
    <w:tmpl w:val="D58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9"/>
  </w:num>
  <w:num w:numId="17">
    <w:abstractNumId w:val="20"/>
  </w:num>
  <w:num w:numId="18">
    <w:abstractNumId w:val="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1D9"/>
    <w:rsid w:val="000561D9"/>
    <w:rsid w:val="00172C06"/>
    <w:rsid w:val="001747D8"/>
    <w:rsid w:val="001911A3"/>
    <w:rsid w:val="00200894"/>
    <w:rsid w:val="002045CA"/>
    <w:rsid w:val="00211950"/>
    <w:rsid w:val="002676C5"/>
    <w:rsid w:val="002A3230"/>
    <w:rsid w:val="002B5CC8"/>
    <w:rsid w:val="002F5CA4"/>
    <w:rsid w:val="003346CC"/>
    <w:rsid w:val="00447974"/>
    <w:rsid w:val="0047200E"/>
    <w:rsid w:val="0048783B"/>
    <w:rsid w:val="004E145D"/>
    <w:rsid w:val="005056C7"/>
    <w:rsid w:val="00584FCC"/>
    <w:rsid w:val="005969D9"/>
    <w:rsid w:val="005E24D0"/>
    <w:rsid w:val="00662453"/>
    <w:rsid w:val="006C0E58"/>
    <w:rsid w:val="007320D1"/>
    <w:rsid w:val="00824819"/>
    <w:rsid w:val="00897A6E"/>
    <w:rsid w:val="008E1EC9"/>
    <w:rsid w:val="00916930"/>
    <w:rsid w:val="0095338C"/>
    <w:rsid w:val="00973BAE"/>
    <w:rsid w:val="00A15ECA"/>
    <w:rsid w:val="00A928A5"/>
    <w:rsid w:val="00AC33E3"/>
    <w:rsid w:val="00AF188B"/>
    <w:rsid w:val="00B50408"/>
    <w:rsid w:val="00B62DEA"/>
    <w:rsid w:val="00C71CDC"/>
    <w:rsid w:val="00C80E7E"/>
    <w:rsid w:val="00CC5FA7"/>
    <w:rsid w:val="00D12D09"/>
    <w:rsid w:val="00D23673"/>
    <w:rsid w:val="00DB4D96"/>
    <w:rsid w:val="00DC7B36"/>
    <w:rsid w:val="00DD40E0"/>
    <w:rsid w:val="00E4395C"/>
    <w:rsid w:val="00E73DFD"/>
    <w:rsid w:val="00E8495F"/>
    <w:rsid w:val="00EF5E08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32925-9307-4DCC-A1B4-1B11835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71CDC"/>
    <w:pPr>
      <w:keepNext/>
      <w:widowControl w:val="0"/>
      <w:numPr>
        <w:ilvl w:val="1"/>
        <w:numId w:val="2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2F5CA4"/>
  </w:style>
  <w:style w:type="character" w:customStyle="1" w:styleId="c5">
    <w:name w:val="c5"/>
    <w:basedOn w:val="a0"/>
    <w:rsid w:val="002F5CA4"/>
  </w:style>
  <w:style w:type="character" w:customStyle="1" w:styleId="apple-converted-space">
    <w:name w:val="apple-converted-space"/>
    <w:basedOn w:val="a0"/>
    <w:rsid w:val="002F5CA4"/>
  </w:style>
  <w:style w:type="paragraph" w:styleId="a3">
    <w:name w:val="Normal (Web)"/>
    <w:basedOn w:val="a"/>
    <w:uiPriority w:val="99"/>
    <w:unhideWhenUsed/>
    <w:rsid w:val="002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F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F5E08"/>
  </w:style>
  <w:style w:type="character" w:styleId="a4">
    <w:name w:val="Hyperlink"/>
    <w:basedOn w:val="a0"/>
    <w:uiPriority w:val="99"/>
    <w:semiHidden/>
    <w:unhideWhenUsed/>
    <w:rsid w:val="00172C06"/>
    <w:rPr>
      <w:color w:val="0000FF"/>
      <w:u w:val="single"/>
    </w:rPr>
  </w:style>
  <w:style w:type="character" w:styleId="a5">
    <w:name w:val="Strong"/>
    <w:basedOn w:val="a0"/>
    <w:uiPriority w:val="22"/>
    <w:qFormat/>
    <w:rsid w:val="0048783B"/>
    <w:rPr>
      <w:b/>
      <w:bCs/>
    </w:rPr>
  </w:style>
  <w:style w:type="character" w:customStyle="1" w:styleId="c0">
    <w:name w:val="c0"/>
    <w:basedOn w:val="a0"/>
    <w:rsid w:val="00DC7B36"/>
  </w:style>
  <w:style w:type="paragraph" w:styleId="a6">
    <w:name w:val="List Paragraph"/>
    <w:basedOn w:val="a"/>
    <w:uiPriority w:val="34"/>
    <w:qFormat/>
    <w:rsid w:val="00DC7B36"/>
    <w:pPr>
      <w:ind w:left="720"/>
      <w:contextualSpacing/>
    </w:pPr>
  </w:style>
  <w:style w:type="character" w:customStyle="1" w:styleId="c1">
    <w:name w:val="c1"/>
    <w:basedOn w:val="a0"/>
    <w:rsid w:val="00CC5FA7"/>
  </w:style>
  <w:style w:type="paragraph" w:customStyle="1" w:styleId="c4">
    <w:name w:val="c4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45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71CDC"/>
    <w:rPr>
      <w:rFonts w:ascii="Arial" w:eastAsia="Microsoft YaHei" w:hAnsi="Arial" w:cs="Mangal"/>
      <w:b/>
      <w:bCs/>
      <w:i/>
      <w:iCs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12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4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4" w:color="F4F8FA"/>
                        <w:left w:val="single" w:sz="24" w:space="4" w:color="F4F8FA"/>
                        <w:bottom w:val="single" w:sz="24" w:space="25" w:color="F4F8FA"/>
                        <w:right w:val="single" w:sz="24" w:space="4" w:color="F4F8FA"/>
                      </w:divBdr>
                      <w:divsChild>
                        <w:div w:id="242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Начкл ЕВ</cp:lastModifiedBy>
  <cp:revision>3</cp:revision>
  <cp:lastPrinted>2021-02-25T16:37:00Z</cp:lastPrinted>
  <dcterms:created xsi:type="dcterms:W3CDTF">2021-02-25T16:44:00Z</dcterms:created>
  <dcterms:modified xsi:type="dcterms:W3CDTF">2024-03-14T06:08:00Z</dcterms:modified>
</cp:coreProperties>
</file>