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5" w:rsidRPr="005D6555" w:rsidRDefault="005D6555" w:rsidP="005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5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TableNormal"/>
        <w:tblW w:w="9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5D6555" w:rsidRPr="005D6555" w:rsidTr="00D51200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Название</w:t>
            </w:r>
            <w:proofErr w:type="spellEnd"/>
            <w:r w:rsidRPr="005D6555">
              <w:rPr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рабочей</w:t>
            </w:r>
            <w:proofErr w:type="spellEnd"/>
            <w:r w:rsidRPr="005D6555">
              <w:rPr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 w:rsidP="005D6555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Рабочая программа по учебному предмету «Русский язык»</w:t>
            </w:r>
          </w:p>
        </w:tc>
      </w:tr>
      <w:tr w:rsidR="005D6555" w:rsidRPr="005D6555" w:rsidTr="00D51200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Уровень</w:t>
            </w:r>
            <w:proofErr w:type="spellEnd"/>
          </w:p>
          <w:p w:rsidR="005D6555" w:rsidRPr="005D6555" w:rsidRDefault="005D655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Начальное</w:t>
            </w:r>
            <w:proofErr w:type="spellEnd"/>
            <w:r w:rsidRPr="005D6555">
              <w:rPr>
                <w:spacing w:val="61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общее</w:t>
            </w:r>
            <w:proofErr w:type="spellEnd"/>
            <w:r w:rsidRPr="005D6555">
              <w:rPr>
                <w:spacing w:val="-3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образование</w:t>
            </w:r>
            <w:proofErr w:type="spellEnd"/>
          </w:p>
        </w:tc>
      </w:tr>
      <w:tr w:rsidR="005D6555" w:rsidRPr="005D6555" w:rsidTr="00D51200">
        <w:trPr>
          <w:trHeight w:val="78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555" w:rsidRPr="005D6555" w:rsidRDefault="005D655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Срок</w:t>
            </w:r>
            <w:proofErr w:type="spellEnd"/>
            <w:r w:rsidRPr="005D6555">
              <w:rPr>
                <w:spacing w:val="-3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реализации</w:t>
            </w:r>
            <w:proofErr w:type="spellEnd"/>
          </w:p>
          <w:p w:rsidR="005D6555" w:rsidRPr="005D6555" w:rsidRDefault="005D6555" w:rsidP="00CC7C3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09" w:lineRule="exact"/>
              <w:rPr>
                <w:sz w:val="28"/>
              </w:rPr>
            </w:pPr>
            <w:r w:rsidRPr="005D6555">
              <w:rPr>
                <w:sz w:val="28"/>
              </w:rPr>
              <w:t>4</w:t>
            </w:r>
            <w:r w:rsidRPr="005D6555">
              <w:rPr>
                <w:spacing w:val="-1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года</w:t>
            </w:r>
            <w:proofErr w:type="spellEnd"/>
          </w:p>
        </w:tc>
      </w:tr>
      <w:tr w:rsidR="005D6555" w:rsidRPr="005D6555" w:rsidTr="00D51200">
        <w:trPr>
          <w:trHeight w:val="979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 w:rsidRPr="005D6555">
              <w:rPr>
                <w:spacing w:val="-1"/>
                <w:sz w:val="28"/>
              </w:rPr>
              <w:t>Разработчики</w:t>
            </w:r>
            <w:proofErr w:type="spellEnd"/>
            <w:r w:rsidRPr="005D6555">
              <w:rPr>
                <w:spacing w:val="-67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F7BC0" w:rsidRDefault="00FD6C8C" w:rsidP="00603916">
            <w:pPr>
              <w:pStyle w:val="TableParagraph"/>
              <w:ind w:right="225"/>
              <w:rPr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Завгорудько</w:t>
            </w:r>
            <w:proofErr w:type="spellEnd"/>
            <w:r>
              <w:rPr>
                <w:sz w:val="28"/>
                <w:lang w:val="ru-RU"/>
              </w:rPr>
              <w:t xml:space="preserve"> Л.И., </w:t>
            </w:r>
            <w:proofErr w:type="spellStart"/>
            <w:r w:rsidR="00603916" w:rsidRPr="006F7BC0">
              <w:rPr>
                <w:sz w:val="28"/>
                <w:lang w:val="ru-RU"/>
              </w:rPr>
              <w:t>Ладыгина</w:t>
            </w:r>
            <w:proofErr w:type="spellEnd"/>
            <w:r w:rsidR="00603916" w:rsidRPr="006F7BC0">
              <w:rPr>
                <w:sz w:val="28"/>
                <w:lang w:val="ru-RU"/>
              </w:rPr>
              <w:t xml:space="preserve">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="00603916" w:rsidRPr="006F7BC0">
              <w:rPr>
                <w:sz w:val="28"/>
                <w:lang w:val="ru-RU"/>
              </w:rPr>
              <w:t xml:space="preserve"> начальных классов МБОУ</w:t>
            </w:r>
            <w:r w:rsidR="00603916" w:rsidRPr="006F7BC0">
              <w:rPr>
                <w:spacing w:val="-2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«</w:t>
            </w:r>
            <w:proofErr w:type="spellStart"/>
            <w:r w:rsidR="00603916" w:rsidRPr="006F7BC0">
              <w:rPr>
                <w:sz w:val="28"/>
                <w:lang w:val="ru-RU"/>
              </w:rPr>
              <w:t>Подолешенская</w:t>
            </w:r>
            <w:proofErr w:type="spellEnd"/>
            <w:r w:rsidR="00603916" w:rsidRPr="006F7BC0">
              <w:rPr>
                <w:sz w:val="28"/>
                <w:lang w:val="ru-RU"/>
              </w:rPr>
              <w:t xml:space="preserve"> СОШ»</w:t>
            </w:r>
            <w:r w:rsidR="00603916" w:rsidRPr="006F7BC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603916" w:rsidRPr="006F7BC0">
              <w:rPr>
                <w:sz w:val="28"/>
                <w:lang w:val="ru-RU"/>
              </w:rPr>
              <w:t>Прохоровского</w:t>
            </w:r>
            <w:proofErr w:type="spellEnd"/>
            <w:r w:rsidR="00603916" w:rsidRPr="006F7BC0">
              <w:rPr>
                <w:spacing w:val="-3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района Белгородской</w:t>
            </w:r>
            <w:r w:rsidR="00603916" w:rsidRPr="006F7BC0">
              <w:rPr>
                <w:spacing w:val="-4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области</w:t>
            </w:r>
          </w:p>
          <w:p w:rsidR="005D6555" w:rsidRPr="005D6555" w:rsidRDefault="005D6555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5D6555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D6555" w:rsidRPr="005D6555" w:rsidTr="00D51200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ind w:left="109" w:right="845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Нормативно</w:t>
            </w:r>
            <w:proofErr w:type="spellEnd"/>
            <w:r w:rsidRPr="005D6555">
              <w:rPr>
                <w:sz w:val="28"/>
              </w:rPr>
              <w:t>-</w:t>
            </w:r>
            <w:r w:rsidRPr="005D6555">
              <w:rPr>
                <w:spacing w:val="1"/>
                <w:sz w:val="28"/>
              </w:rPr>
              <w:t xml:space="preserve"> </w:t>
            </w:r>
            <w:proofErr w:type="spellStart"/>
            <w:r w:rsidRPr="005D6555">
              <w:rPr>
                <w:spacing w:val="-1"/>
                <w:sz w:val="28"/>
              </w:rPr>
              <w:t>методические</w:t>
            </w:r>
            <w:proofErr w:type="spellEnd"/>
            <w:r w:rsidRPr="005D6555">
              <w:rPr>
                <w:spacing w:val="-67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03916" w:rsidRDefault="00603916" w:rsidP="00603916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603916" w:rsidRPr="006F7BC0" w:rsidRDefault="00603916" w:rsidP="00603916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Приказа Министерства п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росвещения РФ от 16.11.2022 №992 «Об утверждении </w:t>
            </w:r>
            <w:proofErr w:type="gramStart"/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 образовательной</w:t>
            </w:r>
            <w:proofErr w:type="gramEnd"/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603916" w:rsidRPr="00603916" w:rsidRDefault="00FD6C8C" w:rsidP="00603916">
            <w:pPr>
              <w:shd w:val="clear" w:color="auto" w:fill="FFFFFF"/>
              <w:ind w:left="234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03916"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ориентирована на целевые приори</w:t>
            </w:r>
            <w:r w:rsidR="00603916"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теты, сформулированные в Примерной программе воспитания.</w:t>
            </w:r>
          </w:p>
          <w:p w:rsidR="005D6555" w:rsidRPr="005D6555" w:rsidRDefault="00603916" w:rsidP="00603916">
            <w:pPr>
              <w:pStyle w:val="TableParagraph"/>
              <w:tabs>
                <w:tab w:val="left" w:pos="1365"/>
              </w:tabs>
              <w:rPr>
                <w:sz w:val="28"/>
                <w:lang w:val="ru-RU"/>
              </w:rPr>
            </w:pPr>
            <w:r w:rsidRPr="00603916">
              <w:rPr>
                <w:sz w:val="28"/>
                <w:szCs w:val="28"/>
                <w:lang w:val="ru-RU"/>
              </w:rPr>
              <w:t>-</w:t>
            </w:r>
            <w:r w:rsidR="00FD6C8C">
              <w:rPr>
                <w:sz w:val="28"/>
                <w:szCs w:val="28"/>
                <w:lang w:val="ru-RU"/>
              </w:rPr>
              <w:t xml:space="preserve"> </w:t>
            </w:r>
            <w:r w:rsidR="005D6555" w:rsidRPr="00603916">
              <w:rPr>
                <w:sz w:val="28"/>
                <w:szCs w:val="28"/>
                <w:lang w:val="ru-RU"/>
              </w:rPr>
              <w:t>Примерные</w:t>
            </w:r>
            <w:r w:rsidR="005D6555" w:rsidRPr="0060391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D6555" w:rsidRPr="00603916">
              <w:rPr>
                <w:sz w:val="28"/>
                <w:szCs w:val="28"/>
                <w:lang w:val="ru-RU"/>
              </w:rPr>
              <w:t>программы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D6555" w:rsidRPr="006039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D6555" w:rsidRPr="00603916">
              <w:rPr>
                <w:sz w:val="28"/>
                <w:szCs w:val="28"/>
                <w:lang w:val="ru-RU"/>
              </w:rPr>
              <w:t>по</w:t>
            </w:r>
            <w:proofErr w:type="gramEnd"/>
            <w:r w:rsidR="005D6555" w:rsidRPr="0060391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5D6555" w:rsidRPr="00603916">
              <w:rPr>
                <w:sz w:val="28"/>
                <w:szCs w:val="28"/>
                <w:lang w:val="ru-RU"/>
              </w:rPr>
              <w:t>учебным</w:t>
            </w:r>
            <w:r w:rsidR="005D6555" w:rsidRPr="005D6555">
              <w:rPr>
                <w:spacing w:val="-1"/>
                <w:sz w:val="28"/>
                <w:lang w:val="ru-RU"/>
              </w:rPr>
              <w:t xml:space="preserve"> </w:t>
            </w:r>
            <w:r w:rsidR="005D6555" w:rsidRPr="005D6555">
              <w:rPr>
                <w:sz w:val="28"/>
                <w:lang w:val="ru-RU"/>
              </w:rPr>
              <w:t>предметам.</w:t>
            </w:r>
            <w:r w:rsidR="005D6555" w:rsidRPr="005D6555">
              <w:rPr>
                <w:spacing w:val="-1"/>
                <w:sz w:val="28"/>
                <w:lang w:val="ru-RU"/>
              </w:rPr>
              <w:t xml:space="preserve"> </w:t>
            </w:r>
            <w:r w:rsidR="005D6555" w:rsidRPr="005D6555">
              <w:rPr>
                <w:sz w:val="28"/>
                <w:lang w:val="ru-RU"/>
              </w:rPr>
              <w:t>Начальная</w:t>
            </w:r>
            <w:r w:rsidR="005D6555" w:rsidRPr="005D6555">
              <w:rPr>
                <w:spacing w:val="-1"/>
                <w:sz w:val="28"/>
                <w:lang w:val="ru-RU"/>
              </w:rPr>
              <w:t xml:space="preserve"> </w:t>
            </w:r>
            <w:r w:rsidR="005D6555" w:rsidRPr="005D6555">
              <w:rPr>
                <w:sz w:val="28"/>
                <w:lang w:val="ru-RU"/>
              </w:rPr>
              <w:t>школа.</w:t>
            </w:r>
          </w:p>
          <w:p w:rsidR="005D6555" w:rsidRPr="005D6555" w:rsidRDefault="005D6555" w:rsidP="00CC7C38">
            <w:pPr>
              <w:pStyle w:val="TableParagraph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-</w:t>
            </w:r>
            <w:r w:rsidRPr="005D6555">
              <w:rPr>
                <w:spacing w:val="-6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Рабочая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программа</w:t>
            </w:r>
            <w:r w:rsidRPr="005D6555">
              <w:rPr>
                <w:spacing w:val="-4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по</w:t>
            </w:r>
            <w:r w:rsidRPr="005D6555">
              <w:rPr>
                <w:spacing w:val="-4"/>
                <w:sz w:val="28"/>
                <w:lang w:val="ru-RU"/>
              </w:rPr>
              <w:t xml:space="preserve"> русскому языку </w:t>
            </w:r>
            <w:r w:rsidRPr="005D6555">
              <w:rPr>
                <w:sz w:val="28"/>
                <w:lang w:val="ru-RU"/>
              </w:rPr>
              <w:t>(1-4</w:t>
            </w:r>
            <w:r w:rsidRPr="005D6555">
              <w:rPr>
                <w:spacing w:val="-3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классы)</w:t>
            </w:r>
            <w:r w:rsidRPr="005D6555">
              <w:rPr>
                <w:spacing w:val="-67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составлена</w:t>
            </w:r>
            <w:r w:rsidRPr="005D6555">
              <w:rPr>
                <w:spacing w:val="-1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на</w:t>
            </w:r>
            <w:r w:rsidRPr="005D6555">
              <w:rPr>
                <w:spacing w:val="-2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основе</w:t>
            </w:r>
            <w:r w:rsidRPr="005D6555">
              <w:rPr>
                <w:spacing w:val="-2"/>
                <w:sz w:val="28"/>
                <w:lang w:val="ru-RU"/>
              </w:rPr>
              <w:t xml:space="preserve"> </w:t>
            </w:r>
            <w:r w:rsidR="00CC7C38">
              <w:rPr>
                <w:spacing w:val="-2"/>
                <w:sz w:val="28"/>
                <w:lang w:val="ru-RU"/>
              </w:rPr>
              <w:t>Конструктора рабочих программ.</w:t>
            </w:r>
          </w:p>
        </w:tc>
      </w:tr>
      <w:tr w:rsidR="005D6555" w:rsidRPr="005D6555" w:rsidTr="00D51200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Реализуемый</w:t>
            </w:r>
            <w:r w:rsidRPr="005D6555">
              <w:rPr>
                <w:spacing w:val="-6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7C38" w:rsidRPr="00CC7C38" w:rsidRDefault="005D6555" w:rsidP="006F7BC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5D6555">
              <w:rPr>
                <w:b/>
                <w:sz w:val="28"/>
                <w:lang w:val="ru-RU"/>
              </w:rPr>
              <w:t>УМК:</w:t>
            </w:r>
            <w:r w:rsidR="00CC7C38">
              <w:rPr>
                <w:b/>
                <w:sz w:val="28"/>
                <w:lang w:val="ru-RU"/>
              </w:rPr>
              <w:t xml:space="preserve"> </w:t>
            </w:r>
            <w:r w:rsidR="00CC7C38" w:rsidRPr="00CC7C38">
              <w:rPr>
                <w:sz w:val="28"/>
                <w:lang w:val="ru-RU"/>
              </w:rPr>
              <w:t>«Прописи»</w:t>
            </w:r>
            <w:r w:rsidR="00CC7C38">
              <w:rPr>
                <w:sz w:val="28"/>
                <w:lang w:val="ru-RU"/>
              </w:rPr>
              <w:t xml:space="preserve"> 1, 2, 3, 4 части, В. Г. Горецкий, </w:t>
            </w:r>
            <w:r w:rsidR="0061346C">
              <w:rPr>
                <w:sz w:val="28"/>
                <w:lang w:val="ru-RU"/>
              </w:rPr>
              <w:t>Н.А. Федосова,</w:t>
            </w:r>
          </w:p>
          <w:p w:rsidR="005D6555" w:rsidRDefault="005D6555" w:rsidP="006F7BC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5D6555">
              <w:rPr>
                <w:b/>
                <w:spacing w:val="-5"/>
                <w:sz w:val="28"/>
                <w:lang w:val="ru-RU"/>
              </w:rPr>
              <w:t xml:space="preserve"> </w:t>
            </w:r>
            <w:r w:rsidR="006F7BC0">
              <w:rPr>
                <w:sz w:val="28"/>
                <w:lang w:val="ru-RU"/>
              </w:rPr>
              <w:t xml:space="preserve">«Русский язык»: </w:t>
            </w:r>
            <w:r w:rsidR="00D51200">
              <w:rPr>
                <w:sz w:val="28"/>
                <w:lang w:val="ru-RU"/>
              </w:rPr>
              <w:t xml:space="preserve">1 класс, </w:t>
            </w:r>
            <w:r w:rsidR="006F7BC0">
              <w:rPr>
                <w:sz w:val="28"/>
                <w:lang w:val="ru-RU"/>
              </w:rPr>
              <w:t xml:space="preserve">В.П. </w:t>
            </w:r>
            <w:proofErr w:type="spellStart"/>
            <w:r w:rsidR="006F7BC0">
              <w:rPr>
                <w:sz w:val="28"/>
                <w:lang w:val="ru-RU"/>
              </w:rPr>
              <w:t>Канакина</w:t>
            </w:r>
            <w:proofErr w:type="spellEnd"/>
            <w:r w:rsidR="006F7BC0">
              <w:rPr>
                <w:sz w:val="28"/>
                <w:lang w:val="ru-RU"/>
              </w:rPr>
              <w:t>, В. Г. Горецкий</w:t>
            </w:r>
            <w:r w:rsidR="00D51200">
              <w:rPr>
                <w:sz w:val="28"/>
                <w:lang w:val="ru-RU"/>
              </w:rPr>
              <w:t>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2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3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4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</w:t>
            </w:r>
            <w:r w:rsidR="00945CE7">
              <w:rPr>
                <w:sz w:val="28"/>
                <w:lang w:val="ru-RU"/>
              </w:rPr>
              <w:t>,</w:t>
            </w:r>
          </w:p>
          <w:p w:rsidR="00945CE7" w:rsidRPr="005D6555" w:rsidRDefault="00945CE7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Рабочие тетради 1-4, </w:t>
            </w:r>
            <w:r>
              <w:rPr>
                <w:sz w:val="28"/>
                <w:lang w:val="ru-RU"/>
              </w:rPr>
              <w:t>В.П. Канакина</w:t>
            </w:r>
            <w:bookmarkStart w:id="0" w:name="_GoBack"/>
            <w:bookmarkEnd w:id="0"/>
          </w:p>
        </w:tc>
      </w:tr>
      <w:tr w:rsidR="005D6555" w:rsidRPr="005D6555" w:rsidTr="00D51200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03916" w:rsidRDefault="00603916" w:rsidP="00603916">
            <w:pPr>
              <w:spacing w:line="276" w:lineRule="auto"/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бного предмета в учебном плане</w:t>
            </w:r>
          </w:p>
          <w:p w:rsidR="005D6555" w:rsidRPr="005D6555" w:rsidRDefault="005D6555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7BC0" w:rsidRDefault="00603916" w:rsidP="00603916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начального образования отводит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изучение «Русского язы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 xml:space="preserve">ка» в 1 классе — </w:t>
            </w:r>
            <w:proofErr w:type="gramStart"/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165 </w:t>
            </w:r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proofErr w:type="gramEnd"/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2-4 классы – 170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часов.</w:t>
            </w:r>
          </w:p>
          <w:p w:rsidR="00603916" w:rsidRPr="00603916" w:rsidRDefault="006F7BC0" w:rsidP="00603916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3916"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материал изучается в полном объеме.</w:t>
            </w:r>
          </w:p>
          <w:p w:rsidR="005D6555" w:rsidRPr="005D6555" w:rsidRDefault="005D6555" w:rsidP="005D6555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</w:tr>
    </w:tbl>
    <w:p w:rsidR="005D6555" w:rsidRPr="005D6555" w:rsidRDefault="005D6555" w:rsidP="005D6555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5D6555" w:rsidRDefault="005D6555" w:rsidP="005D6555"/>
    <w:p w:rsidR="00B60345" w:rsidRDefault="00B60345"/>
    <w:sectPr w:rsidR="00B60345" w:rsidSect="004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55"/>
    <w:rsid w:val="00441733"/>
    <w:rsid w:val="004769F7"/>
    <w:rsid w:val="004F4BE3"/>
    <w:rsid w:val="005D6555"/>
    <w:rsid w:val="00603916"/>
    <w:rsid w:val="0061346C"/>
    <w:rsid w:val="006F7BC0"/>
    <w:rsid w:val="00945CE7"/>
    <w:rsid w:val="00B60345"/>
    <w:rsid w:val="00CC7C38"/>
    <w:rsid w:val="00D51200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8D24-0E3F-403C-951D-154E9AC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D655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D65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15</cp:revision>
  <cp:lastPrinted>2021-03-11T15:46:00Z</cp:lastPrinted>
  <dcterms:created xsi:type="dcterms:W3CDTF">2021-03-11T13:44:00Z</dcterms:created>
  <dcterms:modified xsi:type="dcterms:W3CDTF">2024-03-13T11:41:00Z</dcterms:modified>
</cp:coreProperties>
</file>