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7"/>
        <w:gridCol w:w="6971"/>
      </w:tblGrid>
      <w:tr w:rsidR="00D472B4">
        <w:trPr>
          <w:trHeight w:val="481"/>
        </w:trPr>
        <w:tc>
          <w:tcPr>
            <w:tcW w:w="9208" w:type="dxa"/>
            <w:gridSpan w:val="2"/>
          </w:tcPr>
          <w:p w:rsidR="00D472B4" w:rsidRDefault="0085228C" w:rsidP="0085228C">
            <w:pPr>
              <w:pStyle w:val="TableParagraph"/>
              <w:spacing w:line="314" w:lineRule="exact"/>
              <w:ind w:left="1113" w:right="110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7) П</w:t>
            </w:r>
            <w:r w:rsidR="00DA3542">
              <w:rPr>
                <w:b/>
                <w:sz w:val="28"/>
              </w:rPr>
              <w:t>роект</w:t>
            </w:r>
            <w:r w:rsidR="00DA3542">
              <w:rPr>
                <w:b/>
                <w:spacing w:val="-2"/>
                <w:sz w:val="28"/>
              </w:rPr>
              <w:t xml:space="preserve"> </w:t>
            </w:r>
            <w:r w:rsidR="00DA3542">
              <w:rPr>
                <w:b/>
                <w:sz w:val="28"/>
              </w:rPr>
              <w:t>(подпрограмма)</w:t>
            </w:r>
            <w:r w:rsidR="00DA3542">
              <w:rPr>
                <w:b/>
                <w:spacing w:val="-2"/>
                <w:sz w:val="28"/>
              </w:rPr>
              <w:t xml:space="preserve"> </w:t>
            </w:r>
            <w:r w:rsidR="00DA3542">
              <w:rPr>
                <w:b/>
                <w:sz w:val="28"/>
              </w:rPr>
              <w:t>«Школьный</w:t>
            </w:r>
            <w:r w:rsidR="00DA3542">
              <w:rPr>
                <w:b/>
                <w:spacing w:val="-4"/>
                <w:sz w:val="28"/>
              </w:rPr>
              <w:t xml:space="preserve"> </w:t>
            </w:r>
            <w:r w:rsidR="00DA3542">
              <w:rPr>
                <w:b/>
                <w:sz w:val="28"/>
              </w:rPr>
              <w:t>климат»</w:t>
            </w:r>
          </w:p>
        </w:tc>
      </w:tr>
      <w:tr w:rsidR="00D472B4">
        <w:trPr>
          <w:trHeight w:val="806"/>
        </w:trPr>
        <w:tc>
          <w:tcPr>
            <w:tcW w:w="2237" w:type="dxa"/>
          </w:tcPr>
          <w:p w:rsidR="00D472B4" w:rsidRDefault="00DA3542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Цель</w:t>
            </w:r>
          </w:p>
        </w:tc>
        <w:tc>
          <w:tcPr>
            <w:tcW w:w="6971" w:type="dxa"/>
          </w:tcPr>
          <w:p w:rsidR="00D472B4" w:rsidRPr="002B005D" w:rsidRDefault="00DA3542" w:rsidP="002B005D">
            <w:pPr>
              <w:pStyle w:val="TableParagraph"/>
              <w:spacing w:line="237" w:lineRule="auto"/>
              <w:ind w:left="487" w:right="747"/>
              <w:jc w:val="both"/>
              <w:rPr>
                <w:b/>
                <w:sz w:val="28"/>
              </w:rPr>
            </w:pPr>
            <w:r w:rsidRPr="002B005D">
              <w:rPr>
                <w:b/>
                <w:color w:val="333333"/>
                <w:sz w:val="28"/>
              </w:rPr>
              <w:t>Создание и совершенствование комфортного</w:t>
            </w:r>
            <w:r w:rsidRPr="002B005D">
              <w:rPr>
                <w:b/>
                <w:color w:val="333333"/>
                <w:spacing w:val="-67"/>
                <w:sz w:val="28"/>
              </w:rPr>
              <w:t xml:space="preserve"> </w:t>
            </w:r>
            <w:r w:rsidRPr="002B005D">
              <w:rPr>
                <w:b/>
                <w:color w:val="333333"/>
                <w:sz w:val="28"/>
              </w:rPr>
              <w:t>и</w:t>
            </w:r>
            <w:r w:rsidRPr="002B005D">
              <w:rPr>
                <w:b/>
                <w:color w:val="333333"/>
                <w:spacing w:val="-1"/>
                <w:sz w:val="28"/>
              </w:rPr>
              <w:t xml:space="preserve"> </w:t>
            </w:r>
            <w:r w:rsidRPr="002B005D">
              <w:rPr>
                <w:b/>
                <w:color w:val="333333"/>
                <w:sz w:val="28"/>
              </w:rPr>
              <w:t>безопасного</w:t>
            </w:r>
            <w:r w:rsidRPr="002B005D">
              <w:rPr>
                <w:b/>
                <w:color w:val="333333"/>
                <w:spacing w:val="1"/>
                <w:sz w:val="28"/>
              </w:rPr>
              <w:t xml:space="preserve"> </w:t>
            </w:r>
            <w:r w:rsidRPr="002B005D">
              <w:rPr>
                <w:b/>
                <w:color w:val="333333"/>
                <w:sz w:val="28"/>
              </w:rPr>
              <w:t>школьного</w:t>
            </w:r>
            <w:r w:rsidRPr="002B005D">
              <w:rPr>
                <w:b/>
                <w:color w:val="333333"/>
                <w:spacing w:val="1"/>
                <w:sz w:val="28"/>
              </w:rPr>
              <w:t xml:space="preserve"> </w:t>
            </w:r>
            <w:r w:rsidRPr="002B005D">
              <w:rPr>
                <w:b/>
                <w:color w:val="333333"/>
                <w:sz w:val="28"/>
              </w:rPr>
              <w:t>климата</w:t>
            </w:r>
          </w:p>
        </w:tc>
      </w:tr>
      <w:tr w:rsidR="00D472B4">
        <w:trPr>
          <w:trHeight w:val="8326"/>
        </w:trPr>
        <w:tc>
          <w:tcPr>
            <w:tcW w:w="2237" w:type="dxa"/>
          </w:tcPr>
          <w:p w:rsidR="00D472B4" w:rsidRDefault="00DA3542">
            <w:pPr>
              <w:pStyle w:val="TableParagraph"/>
              <w:spacing w:line="31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Задачи</w:t>
            </w:r>
          </w:p>
        </w:tc>
        <w:tc>
          <w:tcPr>
            <w:tcW w:w="6971" w:type="dxa"/>
          </w:tcPr>
          <w:p w:rsidR="00D472B4" w:rsidRDefault="00DA3542">
            <w:pPr>
              <w:pStyle w:val="TableParagraph"/>
              <w:numPr>
                <w:ilvl w:val="0"/>
                <w:numId w:val="2"/>
              </w:numPr>
              <w:tabs>
                <w:tab w:val="left" w:pos="321"/>
                <w:tab w:val="left" w:pos="3576"/>
              </w:tabs>
              <w:spacing w:line="316" w:lineRule="auto"/>
              <w:ind w:right="95" w:firstLine="0"/>
              <w:jc w:val="both"/>
              <w:rPr>
                <w:color w:val="6F2F9F"/>
                <w:sz w:val="26"/>
              </w:rPr>
            </w:pPr>
            <w:r>
              <w:rPr>
                <w:sz w:val="28"/>
              </w:rPr>
              <w:t>Реализация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психолого-педагогического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сопровождения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отношений.</w:t>
            </w:r>
          </w:p>
          <w:p w:rsidR="00D472B4" w:rsidRDefault="00DA3542">
            <w:pPr>
              <w:pStyle w:val="TableParagraph"/>
              <w:numPr>
                <w:ilvl w:val="0"/>
                <w:numId w:val="2"/>
              </w:numPr>
              <w:tabs>
                <w:tab w:val="left" w:pos="321"/>
              </w:tabs>
              <w:spacing w:line="316" w:lineRule="auto"/>
              <w:ind w:right="97" w:firstLine="0"/>
              <w:jc w:val="both"/>
              <w:rPr>
                <w:sz w:val="26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 w:rsidR="00B00B98">
              <w:rPr>
                <w:sz w:val="28"/>
              </w:rPr>
              <w:t>школе</w:t>
            </w:r>
            <w:r>
              <w:rPr>
                <w:sz w:val="28"/>
              </w:rPr>
              <w:t>.</w:t>
            </w:r>
          </w:p>
          <w:p w:rsidR="00D472B4" w:rsidRDefault="00DA3542">
            <w:pPr>
              <w:pStyle w:val="TableParagraph"/>
              <w:numPr>
                <w:ilvl w:val="0"/>
                <w:numId w:val="2"/>
              </w:numPr>
              <w:tabs>
                <w:tab w:val="left" w:pos="404"/>
                <w:tab w:val="left" w:pos="5198"/>
              </w:tabs>
              <w:spacing w:line="316" w:lineRule="auto"/>
              <w:ind w:right="94" w:firstLine="0"/>
              <w:jc w:val="both"/>
              <w:rPr>
                <w:sz w:val="28"/>
              </w:rPr>
            </w:pPr>
            <w:r>
              <w:rPr>
                <w:sz w:val="28"/>
              </w:rPr>
              <w:t>Обеспечение социально-психологической поддержки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подростков,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выявленной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«группы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риска»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социально-психологического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тестирования,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направленной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дефицитом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устойчивости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  <w:p w:rsidR="00D472B4" w:rsidRDefault="00DA3542">
            <w:pPr>
              <w:pStyle w:val="TableParagraph"/>
              <w:numPr>
                <w:ilvl w:val="0"/>
                <w:numId w:val="2"/>
              </w:numPr>
              <w:tabs>
                <w:tab w:val="left" w:pos="321"/>
                <w:tab w:val="left" w:pos="2187"/>
                <w:tab w:val="left" w:pos="2899"/>
                <w:tab w:val="left" w:pos="4793"/>
              </w:tabs>
              <w:spacing w:line="319" w:lineRule="auto"/>
              <w:ind w:right="96" w:firstLine="0"/>
              <w:rPr>
                <w:sz w:val="26"/>
              </w:rPr>
            </w:pPr>
            <w:r>
              <w:rPr>
                <w:sz w:val="28"/>
              </w:rPr>
              <w:t>Разработка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реализация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антибуллинговой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программы.</w:t>
            </w:r>
          </w:p>
          <w:p w:rsidR="00D472B4" w:rsidRDefault="00DA3542">
            <w:pPr>
              <w:pStyle w:val="TableParagraph"/>
              <w:numPr>
                <w:ilvl w:val="0"/>
                <w:numId w:val="2"/>
              </w:numPr>
              <w:tabs>
                <w:tab w:val="left" w:pos="321"/>
              </w:tabs>
              <w:spacing w:line="316" w:lineRule="auto"/>
              <w:ind w:right="97" w:firstLine="0"/>
              <w:rPr>
                <w:sz w:val="26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эмоционального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взрослых в</w:t>
            </w:r>
            <w:r>
              <w:rPr>
                <w:spacing w:val="-7"/>
                <w:sz w:val="28"/>
              </w:rPr>
              <w:t xml:space="preserve"> </w:t>
            </w:r>
            <w:r w:rsidR="00B00B98">
              <w:rPr>
                <w:sz w:val="28"/>
              </w:rPr>
              <w:t>школе</w:t>
            </w:r>
            <w:r>
              <w:rPr>
                <w:sz w:val="28"/>
              </w:rPr>
              <w:t>.</w:t>
            </w:r>
          </w:p>
          <w:p w:rsidR="00D472B4" w:rsidRDefault="00DA3542">
            <w:pPr>
              <w:pStyle w:val="TableParagraph"/>
              <w:numPr>
                <w:ilvl w:val="0"/>
                <w:numId w:val="2"/>
              </w:numPr>
              <w:tabs>
                <w:tab w:val="left" w:pos="321"/>
                <w:tab w:val="left" w:pos="1836"/>
                <w:tab w:val="left" w:pos="3261"/>
                <w:tab w:val="left" w:pos="4630"/>
              </w:tabs>
              <w:ind w:right="264" w:firstLine="0"/>
              <w:rPr>
                <w:sz w:val="26"/>
              </w:rPr>
            </w:pPr>
            <w:r>
              <w:rPr>
                <w:sz w:val="28"/>
              </w:rPr>
              <w:t>Создание</w:t>
            </w:r>
            <w:r>
              <w:rPr>
                <w:sz w:val="28"/>
              </w:rPr>
              <w:tab/>
              <w:t>комнаты</w:t>
            </w:r>
            <w:r>
              <w:rPr>
                <w:sz w:val="28"/>
              </w:rPr>
              <w:tab/>
              <w:t>(уголка)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психологической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разгрузки.</w:t>
            </w:r>
          </w:p>
        </w:tc>
      </w:tr>
      <w:tr w:rsidR="00D472B4">
        <w:trPr>
          <w:trHeight w:val="4509"/>
        </w:trPr>
        <w:tc>
          <w:tcPr>
            <w:tcW w:w="2237" w:type="dxa"/>
          </w:tcPr>
          <w:p w:rsidR="00D472B4" w:rsidRDefault="00DA3542">
            <w:pPr>
              <w:pStyle w:val="TableParagraph"/>
              <w:spacing w:line="259" w:lineRule="auto"/>
              <w:ind w:left="107" w:right="73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6971" w:type="dxa"/>
          </w:tcPr>
          <w:p w:rsidR="00D472B4" w:rsidRDefault="00DA3542">
            <w:pPr>
              <w:pStyle w:val="TableParagraph"/>
              <w:spacing w:line="311" w:lineRule="exact"/>
              <w:ind w:left="396"/>
              <w:rPr>
                <w:sz w:val="28"/>
              </w:rPr>
            </w:pPr>
            <w:r>
              <w:rPr>
                <w:sz w:val="28"/>
              </w:rPr>
              <w:t>Основными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принципами проекта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являются:</w:t>
            </w:r>
          </w:p>
          <w:p w:rsidR="00D472B4" w:rsidRDefault="00DA3542">
            <w:pPr>
              <w:pStyle w:val="TableParagraph"/>
              <w:tabs>
                <w:tab w:val="left" w:pos="1681"/>
                <w:tab w:val="left" w:pos="2936"/>
                <w:tab w:val="left" w:pos="3334"/>
                <w:tab w:val="left" w:pos="4692"/>
                <w:tab w:val="left" w:pos="6536"/>
              </w:tabs>
              <w:ind w:left="108" w:right="271" w:firstLine="288"/>
              <w:rPr>
                <w:sz w:val="28"/>
              </w:rPr>
            </w:pPr>
            <w:r>
              <w:rPr>
                <w:sz w:val="28"/>
              </w:rPr>
              <w:t>-участие</w:t>
            </w:r>
            <w:r>
              <w:rPr>
                <w:sz w:val="28"/>
              </w:rPr>
              <w:tab/>
              <w:t>каждого</w:t>
            </w:r>
            <w:r w:rsidR="003C1FEC">
              <w:rPr>
                <w:sz w:val="28"/>
              </w:rPr>
              <w:t xml:space="preserve"> участника образовательного процесса 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создании</w:t>
            </w:r>
            <w:r>
              <w:rPr>
                <w:sz w:val="28"/>
              </w:rPr>
              <w:tab/>
              <w:t>комфортного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безопасного школьного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климата;</w:t>
            </w:r>
          </w:p>
          <w:p w:rsidR="00D472B4" w:rsidRDefault="00DA3542">
            <w:pPr>
              <w:pStyle w:val="TableParagraph"/>
              <w:spacing w:line="321" w:lineRule="exact"/>
              <w:ind w:left="396"/>
              <w:rPr>
                <w:sz w:val="28"/>
              </w:rPr>
            </w:pPr>
            <w:r>
              <w:rPr>
                <w:sz w:val="28"/>
              </w:rPr>
              <w:t>-укрепление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</w:p>
          <w:p w:rsidR="00D472B4" w:rsidRDefault="00DA3542">
            <w:pPr>
              <w:pStyle w:val="TableParagraph"/>
              <w:ind w:left="108" w:right="264" w:firstLine="288"/>
              <w:jc w:val="both"/>
              <w:rPr>
                <w:sz w:val="28"/>
              </w:rPr>
            </w:pPr>
            <w:r>
              <w:rPr>
                <w:sz w:val="28"/>
              </w:rPr>
              <w:t>- системность и последовательность осуществления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академическое, социальное и эмоциональное развитие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z w:val="28"/>
              </w:rPr>
              <w:t>;</w:t>
            </w:r>
          </w:p>
          <w:p w:rsidR="00D472B4" w:rsidRDefault="00DA3542" w:rsidP="003C1FEC">
            <w:pPr>
              <w:pStyle w:val="TableParagraph"/>
              <w:spacing w:before="1"/>
              <w:ind w:left="108" w:right="272" w:firstLine="288"/>
              <w:jc w:val="both"/>
              <w:rPr>
                <w:sz w:val="28"/>
              </w:rPr>
            </w:pPr>
            <w:r>
              <w:rPr>
                <w:color w:val="FF0000"/>
                <w:sz w:val="28"/>
              </w:rPr>
              <w:t>–</w:t>
            </w:r>
            <w:r>
              <w:rPr>
                <w:color w:val="FF0000"/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дифференцированный и индивидуальный подход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психологической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2"/>
                <w:sz w:val="28"/>
              </w:rPr>
              <w:t xml:space="preserve"> </w:t>
            </w:r>
            <w:r w:rsidR="003C1FEC">
              <w:rPr>
                <w:sz w:val="28"/>
              </w:rPr>
              <w:t>школы</w:t>
            </w:r>
            <w:r>
              <w:rPr>
                <w:sz w:val="28"/>
              </w:rPr>
              <w:t>.</w:t>
            </w:r>
          </w:p>
        </w:tc>
      </w:tr>
    </w:tbl>
    <w:p w:rsidR="00D472B4" w:rsidRDefault="00D472B4">
      <w:pPr>
        <w:jc w:val="both"/>
        <w:rPr>
          <w:sz w:val="28"/>
        </w:rPr>
        <w:sectPr w:rsidR="00D472B4">
          <w:type w:val="continuous"/>
          <w:pgSz w:w="11910" w:h="16840"/>
          <w:pgMar w:top="1120" w:right="840" w:bottom="280" w:left="16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7"/>
        <w:gridCol w:w="6971"/>
      </w:tblGrid>
      <w:tr w:rsidR="00D472B4" w:rsidTr="00FD60A7">
        <w:trPr>
          <w:trHeight w:val="4385"/>
        </w:trPr>
        <w:tc>
          <w:tcPr>
            <w:tcW w:w="2237" w:type="dxa"/>
          </w:tcPr>
          <w:p w:rsidR="00D472B4" w:rsidRDefault="00DA3542">
            <w:pPr>
              <w:pStyle w:val="TableParagraph"/>
              <w:spacing w:line="259" w:lineRule="auto"/>
              <w:ind w:left="107" w:right="521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Целевые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индикаторы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проекта</w:t>
            </w:r>
          </w:p>
        </w:tc>
        <w:tc>
          <w:tcPr>
            <w:tcW w:w="6971" w:type="dxa"/>
          </w:tcPr>
          <w:p w:rsidR="00D472B4" w:rsidRDefault="00DA3542">
            <w:pPr>
              <w:pStyle w:val="TableParagraph"/>
              <w:numPr>
                <w:ilvl w:val="0"/>
                <w:numId w:val="1"/>
              </w:numPr>
              <w:tabs>
                <w:tab w:val="left" w:pos="704"/>
              </w:tabs>
              <w:ind w:right="264" w:firstLine="288"/>
              <w:jc w:val="both"/>
              <w:rPr>
                <w:sz w:val="28"/>
              </w:rPr>
            </w:pPr>
            <w:r>
              <w:rPr>
                <w:sz w:val="28"/>
              </w:rPr>
              <w:t>Высокий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укомплектованности</w:t>
            </w:r>
            <w:r>
              <w:rPr>
                <w:spacing w:val="1"/>
                <w:sz w:val="28"/>
              </w:rPr>
              <w:t xml:space="preserve"> </w:t>
            </w:r>
            <w:r w:rsidR="00F63CF2">
              <w:rPr>
                <w:sz w:val="28"/>
              </w:rPr>
              <w:t xml:space="preserve">школы </w:t>
            </w:r>
            <w:r>
              <w:rPr>
                <w:sz w:val="28"/>
              </w:rPr>
              <w:t>кадрами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психоло</w:t>
            </w:r>
            <w:r w:rsidR="00FD60A7">
              <w:rPr>
                <w:sz w:val="28"/>
              </w:rPr>
              <w:t>-педагогической</w:t>
            </w:r>
            <w:proofErr w:type="spellEnd"/>
            <w:r>
              <w:rPr>
                <w:sz w:val="28"/>
              </w:rPr>
              <w:t xml:space="preserve"> службы.</w:t>
            </w:r>
          </w:p>
          <w:p w:rsidR="00D472B4" w:rsidRDefault="00DA3542">
            <w:pPr>
              <w:pStyle w:val="TableParagraph"/>
              <w:numPr>
                <w:ilvl w:val="0"/>
                <w:numId w:val="1"/>
              </w:numPr>
              <w:tabs>
                <w:tab w:val="left" w:pos="704"/>
                <w:tab w:val="left" w:pos="2755"/>
                <w:tab w:val="left" w:pos="5176"/>
              </w:tabs>
              <w:ind w:right="261" w:firstLine="288"/>
              <w:jc w:val="both"/>
              <w:rPr>
                <w:sz w:val="28"/>
              </w:rPr>
            </w:pPr>
            <w:r>
              <w:rPr>
                <w:sz w:val="28"/>
              </w:rPr>
              <w:t>Доля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обучающихся, участвующих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тестировании,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профилактику</w:t>
            </w:r>
            <w:r>
              <w:rPr>
                <w:sz w:val="28"/>
              </w:rPr>
              <w:tab/>
              <w:t>незаконного</w:t>
            </w:r>
            <w:r>
              <w:rPr>
                <w:sz w:val="28"/>
              </w:rPr>
              <w:tab/>
              <w:t>потребления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обучающимися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наркотических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психотропных веществ.</w:t>
            </w:r>
          </w:p>
          <w:p w:rsidR="00D472B4" w:rsidRDefault="00DA3542">
            <w:pPr>
              <w:pStyle w:val="TableParagraph"/>
              <w:numPr>
                <w:ilvl w:val="0"/>
                <w:numId w:val="1"/>
              </w:numPr>
              <w:tabs>
                <w:tab w:val="left" w:pos="704"/>
              </w:tabs>
              <w:spacing w:line="242" w:lineRule="auto"/>
              <w:ind w:right="268" w:firstLine="288"/>
              <w:jc w:val="both"/>
              <w:rPr>
                <w:sz w:val="28"/>
              </w:rPr>
            </w:pPr>
            <w:r>
              <w:rPr>
                <w:sz w:val="28"/>
              </w:rPr>
              <w:t>Доля педагогических работников, принимающих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антибуллинговой</w:t>
            </w:r>
            <w:proofErr w:type="spellEnd"/>
            <w:r>
              <w:rPr>
                <w:sz w:val="28"/>
              </w:rPr>
              <w:t xml:space="preserve"> программы.</w:t>
            </w:r>
          </w:p>
          <w:p w:rsidR="00D472B4" w:rsidRDefault="00DA3542">
            <w:pPr>
              <w:pStyle w:val="TableParagraph"/>
              <w:numPr>
                <w:ilvl w:val="0"/>
                <w:numId w:val="1"/>
              </w:numPr>
              <w:tabs>
                <w:tab w:val="left" w:pos="704"/>
                <w:tab w:val="left" w:pos="2083"/>
                <w:tab w:val="left" w:pos="4589"/>
              </w:tabs>
              <w:ind w:right="265" w:firstLine="288"/>
              <w:jc w:val="both"/>
              <w:rPr>
                <w:sz w:val="28"/>
              </w:rPr>
            </w:pPr>
            <w:r>
              <w:rPr>
                <w:sz w:val="28"/>
              </w:rPr>
              <w:t>Доля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удовлетворенных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комфортностью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климата.</w:t>
            </w:r>
          </w:p>
          <w:p w:rsidR="00D472B4" w:rsidRDefault="00DA3542">
            <w:pPr>
              <w:pStyle w:val="TableParagraph"/>
              <w:numPr>
                <w:ilvl w:val="0"/>
                <w:numId w:val="1"/>
              </w:numPr>
              <w:tabs>
                <w:tab w:val="left" w:pos="609"/>
              </w:tabs>
              <w:spacing w:line="322" w:lineRule="exact"/>
              <w:ind w:left="396" w:right="267" w:firstLine="0"/>
              <w:jc w:val="both"/>
              <w:rPr>
                <w:sz w:val="28"/>
              </w:rPr>
            </w:pPr>
            <w:r>
              <w:rPr>
                <w:sz w:val="28"/>
              </w:rPr>
              <w:t>Доля педагогов, удовлетворенных комфортностью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климата.</w:t>
            </w:r>
          </w:p>
        </w:tc>
      </w:tr>
      <w:tr w:rsidR="00D472B4" w:rsidTr="00113ADF">
        <w:trPr>
          <w:trHeight w:val="6514"/>
        </w:trPr>
        <w:tc>
          <w:tcPr>
            <w:tcW w:w="2237" w:type="dxa"/>
          </w:tcPr>
          <w:p w:rsidR="00D472B4" w:rsidRDefault="00DA3542">
            <w:pPr>
              <w:pStyle w:val="TableParagraph"/>
              <w:spacing w:line="307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Ожидаемые</w:t>
            </w:r>
          </w:p>
          <w:p w:rsidR="00D472B4" w:rsidRDefault="00DA3542">
            <w:pPr>
              <w:pStyle w:val="TableParagraph"/>
              <w:spacing w:before="26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</w:t>
            </w:r>
          </w:p>
        </w:tc>
        <w:tc>
          <w:tcPr>
            <w:tcW w:w="6971" w:type="dxa"/>
          </w:tcPr>
          <w:p w:rsidR="00D472B4" w:rsidRDefault="00DA3542" w:rsidP="00A466D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Повышение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мастерства</w:t>
            </w:r>
            <w:r>
              <w:rPr>
                <w:spacing w:val="-67"/>
                <w:sz w:val="28"/>
              </w:rPr>
              <w:t xml:space="preserve"> </w:t>
            </w:r>
            <w:r w:rsidR="00A466D8">
              <w:rPr>
                <w:sz w:val="28"/>
              </w:rPr>
              <w:t xml:space="preserve"> педагогов социально-психологической службы.</w:t>
            </w:r>
          </w:p>
          <w:p w:rsidR="00D472B4" w:rsidRDefault="00DA3542">
            <w:pPr>
              <w:pStyle w:val="TableParagraph"/>
              <w:tabs>
                <w:tab w:val="left" w:pos="2540"/>
                <w:tab w:val="left" w:pos="4692"/>
              </w:tabs>
              <w:ind w:left="108" w:right="98"/>
              <w:jc w:val="both"/>
              <w:rPr>
                <w:sz w:val="28"/>
              </w:rPr>
            </w:pPr>
            <w:r>
              <w:rPr>
                <w:rFonts w:ascii="Calibri" w:hAnsi="Calibri"/>
                <w:sz w:val="18"/>
              </w:rPr>
              <w:t>-</w:t>
            </w:r>
            <w:r>
              <w:rPr>
                <w:sz w:val="28"/>
              </w:rPr>
              <w:t>Обеспечение</w:t>
            </w:r>
            <w:r>
              <w:rPr>
                <w:sz w:val="28"/>
              </w:rPr>
              <w:tab/>
              <w:t>улучшения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психологического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микроклимата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повышение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уровня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взаимоотношений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proofErr w:type="gramEnd"/>
            <w:r>
              <w:rPr>
                <w:sz w:val="28"/>
              </w:rPr>
              <w:t>.</w:t>
            </w:r>
          </w:p>
          <w:p w:rsidR="00D472B4" w:rsidRDefault="00DA3542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-Разработка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комплексной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стратегии,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направленной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улучшение состояния здоровья обучающихся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активного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отдыха.</w:t>
            </w:r>
          </w:p>
          <w:p w:rsidR="00D472B4" w:rsidRDefault="00DA3542">
            <w:pPr>
              <w:pStyle w:val="TableParagraph"/>
              <w:ind w:left="108" w:right="267"/>
              <w:jc w:val="both"/>
              <w:rPr>
                <w:sz w:val="28"/>
              </w:rPr>
            </w:pPr>
            <w:r>
              <w:rPr>
                <w:sz w:val="28"/>
              </w:rPr>
              <w:t>-Вовлечение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комнаты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разгрузки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активности.</w:t>
            </w:r>
          </w:p>
          <w:p w:rsidR="00D472B4" w:rsidRDefault="00DA3542">
            <w:pPr>
              <w:pStyle w:val="TableParagraph"/>
              <w:tabs>
                <w:tab w:val="left" w:pos="2906"/>
                <w:tab w:val="left" w:pos="5267"/>
              </w:tabs>
              <w:ind w:left="108" w:right="268"/>
              <w:jc w:val="both"/>
              <w:rPr>
                <w:sz w:val="28"/>
              </w:rPr>
            </w:pPr>
            <w:r>
              <w:rPr>
                <w:sz w:val="28"/>
              </w:rPr>
              <w:t>-Формирование</w:t>
            </w:r>
            <w:r>
              <w:rPr>
                <w:sz w:val="28"/>
              </w:rPr>
              <w:tab/>
            </w:r>
            <w:r>
              <w:rPr>
                <w:color w:val="333333"/>
                <w:sz w:val="28"/>
              </w:rPr>
              <w:t>личностных</w:t>
            </w:r>
            <w:r>
              <w:rPr>
                <w:color w:val="333333"/>
                <w:sz w:val="28"/>
              </w:rPr>
              <w:tab/>
            </w:r>
            <w:r>
              <w:rPr>
                <w:color w:val="333333"/>
                <w:spacing w:val="-1"/>
                <w:sz w:val="28"/>
              </w:rPr>
              <w:t>результатов</w:t>
            </w:r>
            <w:r>
              <w:rPr>
                <w:color w:val="333333"/>
                <w:spacing w:val="-68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обучающихся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на основе развития их самосознания,</w:t>
            </w:r>
            <w:r>
              <w:rPr>
                <w:color w:val="333333"/>
                <w:spacing w:val="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самоопределения</w:t>
            </w:r>
            <w:r>
              <w:rPr>
                <w:color w:val="333333"/>
                <w:spacing w:val="-2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и</w:t>
            </w:r>
            <w:r>
              <w:rPr>
                <w:color w:val="333333"/>
                <w:spacing w:val="-5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морально-этической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ориентации.</w:t>
            </w:r>
          </w:p>
          <w:p w:rsidR="00D472B4" w:rsidRDefault="00DA3542">
            <w:pPr>
              <w:pStyle w:val="TableParagraph"/>
              <w:spacing w:line="321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-Создание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 xml:space="preserve">условий  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 xml:space="preserve">для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результативной 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 xml:space="preserve">работы  </w:t>
            </w:r>
            <w:r>
              <w:rPr>
                <w:spacing w:val="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D472B4" w:rsidRDefault="00DA3542">
            <w:pPr>
              <w:pStyle w:val="TableParagraph"/>
              <w:spacing w:line="322" w:lineRule="exact"/>
              <w:ind w:left="108" w:right="271"/>
              <w:jc w:val="both"/>
              <w:rPr>
                <w:sz w:val="28"/>
              </w:rPr>
            </w:pPr>
            <w:r>
              <w:rPr>
                <w:sz w:val="28"/>
              </w:rPr>
              <w:t>инновационном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режиме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стандартов.</w:t>
            </w:r>
          </w:p>
        </w:tc>
      </w:tr>
    </w:tbl>
    <w:p w:rsidR="00D472B4" w:rsidRDefault="00D472B4">
      <w:pPr>
        <w:spacing w:line="322" w:lineRule="exact"/>
        <w:jc w:val="both"/>
        <w:rPr>
          <w:sz w:val="28"/>
        </w:rPr>
        <w:sectPr w:rsidR="00D472B4">
          <w:pgSz w:w="11910" w:h="16840"/>
          <w:pgMar w:top="1120" w:right="840" w:bottom="280" w:left="1620" w:header="720" w:footer="720" w:gutter="0"/>
          <w:cols w:space="720"/>
        </w:sectPr>
      </w:pPr>
    </w:p>
    <w:p w:rsidR="00D472B4" w:rsidRDefault="00D472B4">
      <w:pPr>
        <w:rPr>
          <w:sz w:val="20"/>
        </w:rPr>
      </w:pPr>
    </w:p>
    <w:p w:rsidR="00D472B4" w:rsidRDefault="00D472B4">
      <w:pPr>
        <w:spacing w:before="7"/>
        <w:rPr>
          <w:sz w:val="23"/>
        </w:rPr>
      </w:pPr>
    </w:p>
    <w:p w:rsidR="00D472B4" w:rsidRDefault="00DA3542">
      <w:pPr>
        <w:pStyle w:val="a3"/>
        <w:spacing w:before="89"/>
        <w:ind w:left="3338"/>
      </w:pPr>
      <w:r>
        <w:t>Значения</w:t>
      </w:r>
      <w:r>
        <w:rPr>
          <w:spacing w:val="-4"/>
        </w:rPr>
        <w:t xml:space="preserve"> </w:t>
      </w:r>
      <w:r>
        <w:t>целевых</w:t>
      </w:r>
      <w:r>
        <w:rPr>
          <w:spacing w:val="-5"/>
        </w:rPr>
        <w:t xml:space="preserve"> </w:t>
      </w:r>
      <w:r>
        <w:t>показателей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развития</w:t>
      </w:r>
    </w:p>
    <w:p w:rsidR="00D472B4" w:rsidRDefault="00D472B4">
      <w:pPr>
        <w:spacing w:before="5" w:after="1"/>
        <w:rPr>
          <w:b/>
          <w:sz w:val="16"/>
        </w:rPr>
      </w:pP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7"/>
        <w:gridCol w:w="4940"/>
        <w:gridCol w:w="2818"/>
        <w:gridCol w:w="862"/>
        <w:gridCol w:w="864"/>
        <w:gridCol w:w="864"/>
        <w:gridCol w:w="864"/>
        <w:gridCol w:w="850"/>
      </w:tblGrid>
      <w:tr w:rsidR="00D472B4">
        <w:trPr>
          <w:trHeight w:val="482"/>
        </w:trPr>
        <w:tc>
          <w:tcPr>
            <w:tcW w:w="867" w:type="dxa"/>
            <w:vMerge w:val="restart"/>
          </w:tcPr>
          <w:p w:rsidR="00D472B4" w:rsidRDefault="00DA3542">
            <w:pPr>
              <w:pStyle w:val="TableParagraph"/>
              <w:spacing w:before="242"/>
              <w:ind w:left="57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4940" w:type="dxa"/>
            <w:vMerge w:val="restart"/>
          </w:tcPr>
          <w:p w:rsidR="00D472B4" w:rsidRDefault="00DA3542">
            <w:pPr>
              <w:pStyle w:val="TableParagraph"/>
              <w:spacing w:before="242"/>
              <w:ind w:left="767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показателя</w:t>
            </w:r>
          </w:p>
        </w:tc>
        <w:tc>
          <w:tcPr>
            <w:tcW w:w="2818" w:type="dxa"/>
            <w:vMerge w:val="restart"/>
          </w:tcPr>
          <w:p w:rsidR="00D472B4" w:rsidRDefault="00DA3542">
            <w:pPr>
              <w:pStyle w:val="TableParagraph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Базовое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значение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на</w:t>
            </w:r>
            <w:proofErr w:type="gramEnd"/>
          </w:p>
          <w:p w:rsidR="00D472B4" w:rsidRDefault="00DA3542">
            <w:pPr>
              <w:pStyle w:val="TableParagraph"/>
              <w:spacing w:before="160"/>
              <w:ind w:left="208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января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2023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года</w:t>
            </w:r>
          </w:p>
        </w:tc>
        <w:tc>
          <w:tcPr>
            <w:tcW w:w="4304" w:type="dxa"/>
            <w:gridSpan w:val="5"/>
          </w:tcPr>
          <w:p w:rsidR="00D472B4" w:rsidRDefault="00DA3542">
            <w:pPr>
              <w:pStyle w:val="TableParagraph"/>
              <w:spacing w:line="317" w:lineRule="exact"/>
              <w:ind w:left="1405"/>
              <w:rPr>
                <w:b/>
                <w:sz w:val="28"/>
              </w:rPr>
            </w:pPr>
            <w:r>
              <w:rPr>
                <w:b/>
                <w:sz w:val="28"/>
              </w:rPr>
              <w:t>Период,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</w:p>
        </w:tc>
      </w:tr>
      <w:tr w:rsidR="00D472B4">
        <w:trPr>
          <w:trHeight w:val="481"/>
        </w:trPr>
        <w:tc>
          <w:tcPr>
            <w:tcW w:w="867" w:type="dxa"/>
            <w:vMerge/>
            <w:tcBorders>
              <w:top w:val="nil"/>
            </w:tcBorders>
          </w:tcPr>
          <w:p w:rsidR="00D472B4" w:rsidRDefault="00D472B4">
            <w:pPr>
              <w:rPr>
                <w:sz w:val="2"/>
                <w:szCs w:val="2"/>
              </w:rPr>
            </w:pPr>
          </w:p>
        </w:tc>
        <w:tc>
          <w:tcPr>
            <w:tcW w:w="4940" w:type="dxa"/>
            <w:vMerge/>
            <w:tcBorders>
              <w:top w:val="nil"/>
            </w:tcBorders>
          </w:tcPr>
          <w:p w:rsidR="00D472B4" w:rsidRDefault="00D472B4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D472B4" w:rsidRDefault="00D472B4">
            <w:pPr>
              <w:rPr>
                <w:sz w:val="2"/>
                <w:szCs w:val="2"/>
              </w:rPr>
            </w:pPr>
          </w:p>
        </w:tc>
        <w:tc>
          <w:tcPr>
            <w:tcW w:w="862" w:type="dxa"/>
          </w:tcPr>
          <w:p w:rsidR="00D472B4" w:rsidRDefault="00DA3542">
            <w:pPr>
              <w:pStyle w:val="TableParagraph"/>
              <w:spacing w:line="317" w:lineRule="exact"/>
              <w:ind w:left="150"/>
              <w:rPr>
                <w:b/>
                <w:sz w:val="28"/>
              </w:rPr>
            </w:pPr>
            <w:r>
              <w:rPr>
                <w:b/>
                <w:sz w:val="28"/>
              </w:rPr>
              <w:t>2023</w:t>
            </w:r>
          </w:p>
        </w:tc>
        <w:tc>
          <w:tcPr>
            <w:tcW w:w="864" w:type="dxa"/>
          </w:tcPr>
          <w:p w:rsidR="00D472B4" w:rsidRDefault="00DA3542">
            <w:pPr>
              <w:pStyle w:val="TableParagraph"/>
              <w:spacing w:line="317" w:lineRule="exact"/>
              <w:ind w:left="152"/>
              <w:rPr>
                <w:b/>
                <w:sz w:val="28"/>
              </w:rPr>
            </w:pPr>
            <w:r>
              <w:rPr>
                <w:b/>
                <w:sz w:val="28"/>
              </w:rPr>
              <w:t>2024</w:t>
            </w:r>
          </w:p>
        </w:tc>
        <w:tc>
          <w:tcPr>
            <w:tcW w:w="864" w:type="dxa"/>
          </w:tcPr>
          <w:p w:rsidR="00D472B4" w:rsidRDefault="00DA3542">
            <w:pPr>
              <w:pStyle w:val="TableParagraph"/>
              <w:spacing w:line="317" w:lineRule="exact"/>
              <w:ind w:left="152"/>
              <w:rPr>
                <w:b/>
                <w:sz w:val="28"/>
              </w:rPr>
            </w:pPr>
            <w:r>
              <w:rPr>
                <w:b/>
                <w:sz w:val="28"/>
              </w:rPr>
              <w:t>2025</w:t>
            </w:r>
          </w:p>
        </w:tc>
        <w:tc>
          <w:tcPr>
            <w:tcW w:w="864" w:type="dxa"/>
          </w:tcPr>
          <w:p w:rsidR="00D472B4" w:rsidRDefault="00DA3542">
            <w:pPr>
              <w:pStyle w:val="TableParagraph"/>
              <w:spacing w:line="317" w:lineRule="exact"/>
              <w:ind w:left="150"/>
              <w:rPr>
                <w:b/>
                <w:sz w:val="28"/>
              </w:rPr>
            </w:pPr>
            <w:r>
              <w:rPr>
                <w:b/>
                <w:sz w:val="28"/>
              </w:rPr>
              <w:t>2026</w:t>
            </w:r>
          </w:p>
        </w:tc>
        <w:tc>
          <w:tcPr>
            <w:tcW w:w="850" w:type="dxa"/>
          </w:tcPr>
          <w:p w:rsidR="00D472B4" w:rsidRDefault="00DA3542">
            <w:pPr>
              <w:pStyle w:val="TableParagraph"/>
              <w:spacing w:line="317" w:lineRule="exact"/>
              <w:ind w:left="74" w:right="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2027</w:t>
            </w:r>
          </w:p>
        </w:tc>
      </w:tr>
      <w:tr w:rsidR="00D472B4">
        <w:trPr>
          <w:trHeight w:val="643"/>
        </w:trPr>
        <w:tc>
          <w:tcPr>
            <w:tcW w:w="12929" w:type="dxa"/>
            <w:gridSpan w:val="8"/>
          </w:tcPr>
          <w:p w:rsidR="00D472B4" w:rsidRDefault="00DA3542">
            <w:pPr>
              <w:pStyle w:val="TableParagraph"/>
              <w:spacing w:before="151"/>
              <w:ind w:left="3196" w:right="3184"/>
              <w:jc w:val="center"/>
              <w:rPr>
                <w:sz w:val="28"/>
              </w:rPr>
            </w:pPr>
            <w:r>
              <w:rPr>
                <w:sz w:val="28"/>
              </w:rPr>
              <w:t>Подпрограмма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(Целевой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«Школьный климат»</w:t>
            </w:r>
          </w:p>
        </w:tc>
      </w:tr>
      <w:tr w:rsidR="00D472B4">
        <w:trPr>
          <w:trHeight w:val="551"/>
        </w:trPr>
        <w:tc>
          <w:tcPr>
            <w:tcW w:w="867" w:type="dxa"/>
          </w:tcPr>
          <w:p w:rsidR="00D472B4" w:rsidRDefault="00DA3542">
            <w:pPr>
              <w:pStyle w:val="TableParagraph"/>
              <w:spacing w:line="315" w:lineRule="exact"/>
              <w:ind w:left="41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40" w:type="dxa"/>
          </w:tcPr>
          <w:p w:rsidR="00D472B4" w:rsidRDefault="00DA3542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укомплектованности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кадрами</w:t>
            </w:r>
            <w:r w:rsidR="00113ADF">
              <w:rPr>
                <w:sz w:val="24"/>
              </w:rPr>
              <w:t xml:space="preserve"> </w:t>
            </w:r>
          </w:p>
          <w:p w:rsidR="00D472B4" w:rsidRDefault="007D2263" w:rsidP="00113ADF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социально</w:t>
            </w:r>
            <w:r w:rsidR="00113ADF">
              <w:rPr>
                <w:sz w:val="24"/>
              </w:rPr>
              <w:t>-педагогической</w:t>
            </w:r>
            <w:r w:rsidR="00DA3542">
              <w:rPr>
                <w:spacing w:val="-4"/>
                <w:sz w:val="24"/>
              </w:rPr>
              <w:t xml:space="preserve"> </w:t>
            </w:r>
            <w:r w:rsidR="00DA3542">
              <w:rPr>
                <w:sz w:val="24"/>
              </w:rPr>
              <w:t>службы</w:t>
            </w:r>
          </w:p>
        </w:tc>
        <w:tc>
          <w:tcPr>
            <w:tcW w:w="2818" w:type="dxa"/>
          </w:tcPr>
          <w:p w:rsidR="00D472B4" w:rsidRDefault="00113ADF">
            <w:pPr>
              <w:pStyle w:val="TableParagraph"/>
              <w:spacing w:before="26"/>
              <w:ind w:left="1079" w:right="1033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  <w:r w:rsidR="00DA3542">
              <w:rPr>
                <w:sz w:val="28"/>
              </w:rPr>
              <w:t>%</w:t>
            </w:r>
          </w:p>
        </w:tc>
        <w:tc>
          <w:tcPr>
            <w:tcW w:w="862" w:type="dxa"/>
          </w:tcPr>
          <w:p w:rsidR="00D472B4" w:rsidRDefault="00113ADF">
            <w:pPr>
              <w:pStyle w:val="TableParagraph"/>
              <w:spacing w:before="26"/>
              <w:ind w:left="28"/>
              <w:rPr>
                <w:sz w:val="28"/>
              </w:rPr>
            </w:pPr>
            <w:r>
              <w:rPr>
                <w:sz w:val="28"/>
              </w:rPr>
              <w:t>100</w:t>
            </w:r>
            <w:r w:rsidR="00DA3542">
              <w:rPr>
                <w:sz w:val="28"/>
              </w:rPr>
              <w:t>%</w:t>
            </w:r>
          </w:p>
        </w:tc>
        <w:tc>
          <w:tcPr>
            <w:tcW w:w="864" w:type="dxa"/>
          </w:tcPr>
          <w:p w:rsidR="00D472B4" w:rsidRDefault="00113ADF">
            <w:pPr>
              <w:pStyle w:val="TableParagraph"/>
              <w:spacing w:before="26"/>
              <w:ind w:left="27"/>
              <w:rPr>
                <w:sz w:val="28"/>
              </w:rPr>
            </w:pPr>
            <w:r>
              <w:rPr>
                <w:sz w:val="28"/>
              </w:rPr>
              <w:t>100</w:t>
            </w:r>
            <w:r w:rsidR="00DA3542">
              <w:rPr>
                <w:sz w:val="28"/>
              </w:rPr>
              <w:t>%</w:t>
            </w:r>
          </w:p>
        </w:tc>
        <w:tc>
          <w:tcPr>
            <w:tcW w:w="864" w:type="dxa"/>
          </w:tcPr>
          <w:p w:rsidR="00D472B4" w:rsidRDefault="00113ADF">
            <w:pPr>
              <w:pStyle w:val="TableParagraph"/>
              <w:spacing w:before="26"/>
              <w:ind w:left="27"/>
              <w:rPr>
                <w:sz w:val="28"/>
              </w:rPr>
            </w:pPr>
            <w:r>
              <w:rPr>
                <w:sz w:val="28"/>
              </w:rPr>
              <w:t>100</w:t>
            </w:r>
            <w:r w:rsidR="00DA3542">
              <w:rPr>
                <w:sz w:val="28"/>
              </w:rPr>
              <w:t>%</w:t>
            </w:r>
          </w:p>
        </w:tc>
        <w:tc>
          <w:tcPr>
            <w:tcW w:w="864" w:type="dxa"/>
          </w:tcPr>
          <w:p w:rsidR="00D472B4" w:rsidRDefault="00113ADF">
            <w:pPr>
              <w:pStyle w:val="TableParagraph"/>
              <w:spacing w:before="26"/>
              <w:ind w:left="27"/>
              <w:rPr>
                <w:sz w:val="28"/>
              </w:rPr>
            </w:pPr>
            <w:r>
              <w:rPr>
                <w:sz w:val="28"/>
              </w:rPr>
              <w:t>100</w:t>
            </w:r>
            <w:r w:rsidR="00DA3542">
              <w:rPr>
                <w:sz w:val="28"/>
              </w:rPr>
              <w:t>%</w:t>
            </w:r>
          </w:p>
        </w:tc>
        <w:tc>
          <w:tcPr>
            <w:tcW w:w="850" w:type="dxa"/>
          </w:tcPr>
          <w:p w:rsidR="00D472B4" w:rsidRDefault="00DA3542">
            <w:pPr>
              <w:pStyle w:val="TableParagraph"/>
              <w:spacing w:before="26"/>
              <w:ind w:left="78" w:right="67"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 w:rsidR="00D472B4">
        <w:trPr>
          <w:trHeight w:val="1103"/>
        </w:trPr>
        <w:tc>
          <w:tcPr>
            <w:tcW w:w="867" w:type="dxa"/>
          </w:tcPr>
          <w:p w:rsidR="00D472B4" w:rsidRDefault="00DA3542">
            <w:pPr>
              <w:pStyle w:val="TableParagraph"/>
              <w:spacing w:line="315" w:lineRule="exact"/>
              <w:ind w:left="4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40" w:type="dxa"/>
          </w:tcPr>
          <w:p w:rsidR="00D472B4" w:rsidRDefault="00DA3542">
            <w:pPr>
              <w:pStyle w:val="TableParagraph"/>
              <w:tabs>
                <w:tab w:val="left" w:pos="1491"/>
                <w:tab w:val="left" w:pos="3590"/>
              </w:tabs>
              <w:ind w:left="28" w:right="15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Доля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 w:rsidR="007D2263">
              <w:rPr>
                <w:sz w:val="24"/>
              </w:rPr>
              <w:t xml:space="preserve"> социально-педагогической</w:t>
            </w:r>
            <w:r w:rsidR="007D2263">
              <w:rPr>
                <w:spacing w:val="-4"/>
                <w:sz w:val="24"/>
              </w:rPr>
              <w:t xml:space="preserve"> </w:t>
            </w:r>
            <w:r w:rsidR="007D2263">
              <w:rPr>
                <w:sz w:val="24"/>
              </w:rPr>
              <w:t>службы</w:t>
            </w:r>
            <w:r>
              <w:rPr>
                <w:color w:val="333333"/>
                <w:sz w:val="24"/>
              </w:rPr>
              <w:t>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прошедших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повышение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квалификации,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том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числе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центрахнепрерывного</w:t>
            </w:r>
            <w:proofErr w:type="spellEnd"/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1"/>
                <w:sz w:val="24"/>
              </w:rPr>
              <w:t>повышения</w:t>
            </w:r>
          </w:p>
          <w:p w:rsidR="00D472B4" w:rsidRDefault="00DA3542">
            <w:pPr>
              <w:pStyle w:val="TableParagraph"/>
              <w:spacing w:line="264" w:lineRule="exact"/>
              <w:ind w:left="28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профессионального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мастерства.</w:t>
            </w:r>
          </w:p>
        </w:tc>
        <w:tc>
          <w:tcPr>
            <w:tcW w:w="2818" w:type="dxa"/>
          </w:tcPr>
          <w:p w:rsidR="00D472B4" w:rsidRDefault="00D472B4">
            <w:pPr>
              <w:pStyle w:val="TableParagraph"/>
              <w:spacing w:before="3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ind w:left="1079" w:right="1033"/>
              <w:jc w:val="center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  <w:tc>
          <w:tcPr>
            <w:tcW w:w="862" w:type="dxa"/>
          </w:tcPr>
          <w:p w:rsidR="00D472B4" w:rsidRDefault="00D472B4">
            <w:pPr>
              <w:pStyle w:val="TableParagraph"/>
              <w:spacing w:before="3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ind w:left="28"/>
              <w:rPr>
                <w:sz w:val="28"/>
              </w:rPr>
            </w:pPr>
            <w:r>
              <w:rPr>
                <w:sz w:val="28"/>
              </w:rPr>
              <w:t>60%</w:t>
            </w:r>
          </w:p>
        </w:tc>
        <w:tc>
          <w:tcPr>
            <w:tcW w:w="864" w:type="dxa"/>
          </w:tcPr>
          <w:p w:rsidR="00D472B4" w:rsidRDefault="00D472B4">
            <w:pPr>
              <w:pStyle w:val="TableParagraph"/>
              <w:spacing w:before="3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ind w:left="27"/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  <w:tc>
          <w:tcPr>
            <w:tcW w:w="864" w:type="dxa"/>
          </w:tcPr>
          <w:p w:rsidR="00D472B4" w:rsidRDefault="00D472B4">
            <w:pPr>
              <w:pStyle w:val="TableParagraph"/>
              <w:spacing w:before="3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ind w:left="27"/>
              <w:rPr>
                <w:sz w:val="28"/>
              </w:rPr>
            </w:pPr>
            <w:r>
              <w:rPr>
                <w:sz w:val="28"/>
              </w:rPr>
              <w:t>80%</w:t>
            </w:r>
          </w:p>
        </w:tc>
        <w:tc>
          <w:tcPr>
            <w:tcW w:w="864" w:type="dxa"/>
          </w:tcPr>
          <w:p w:rsidR="00D472B4" w:rsidRDefault="00D472B4">
            <w:pPr>
              <w:pStyle w:val="TableParagraph"/>
              <w:spacing w:before="3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ind w:left="27"/>
              <w:rPr>
                <w:sz w:val="28"/>
              </w:rPr>
            </w:pPr>
            <w:r>
              <w:rPr>
                <w:sz w:val="28"/>
              </w:rPr>
              <w:t>90%</w:t>
            </w:r>
          </w:p>
        </w:tc>
        <w:tc>
          <w:tcPr>
            <w:tcW w:w="850" w:type="dxa"/>
          </w:tcPr>
          <w:p w:rsidR="00D472B4" w:rsidRDefault="00D472B4">
            <w:pPr>
              <w:pStyle w:val="TableParagraph"/>
              <w:spacing w:before="3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ind w:left="78" w:right="67"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 w:rsidR="00D472B4">
        <w:trPr>
          <w:trHeight w:val="552"/>
        </w:trPr>
        <w:tc>
          <w:tcPr>
            <w:tcW w:w="867" w:type="dxa"/>
          </w:tcPr>
          <w:p w:rsidR="00D472B4" w:rsidRDefault="00DA3542">
            <w:pPr>
              <w:pStyle w:val="TableParagraph"/>
              <w:spacing w:line="315" w:lineRule="exact"/>
              <w:ind w:left="41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40" w:type="dxa"/>
          </w:tcPr>
          <w:p w:rsidR="00D472B4" w:rsidRDefault="00DA3542">
            <w:pPr>
              <w:pStyle w:val="TableParagraph"/>
              <w:spacing w:line="268" w:lineRule="exact"/>
              <w:ind w:left="28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принимающих 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472B4" w:rsidRDefault="00DA3542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r>
              <w:rPr>
                <w:sz w:val="24"/>
              </w:rPr>
              <w:t>социально-психологическом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тестировании</w:t>
            </w:r>
            <w:proofErr w:type="gramEnd"/>
          </w:p>
        </w:tc>
        <w:tc>
          <w:tcPr>
            <w:tcW w:w="2818" w:type="dxa"/>
          </w:tcPr>
          <w:p w:rsidR="00D472B4" w:rsidRDefault="00DA3542">
            <w:pPr>
              <w:pStyle w:val="TableParagraph"/>
              <w:spacing w:before="26"/>
              <w:ind w:left="1079" w:right="1035"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862" w:type="dxa"/>
          </w:tcPr>
          <w:p w:rsidR="00D472B4" w:rsidRDefault="00DA3542">
            <w:pPr>
              <w:pStyle w:val="TableParagraph"/>
              <w:spacing w:before="26"/>
              <w:ind w:left="28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864" w:type="dxa"/>
          </w:tcPr>
          <w:p w:rsidR="00D472B4" w:rsidRDefault="00DA3542">
            <w:pPr>
              <w:pStyle w:val="TableParagraph"/>
              <w:spacing w:before="26"/>
              <w:ind w:left="27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864" w:type="dxa"/>
          </w:tcPr>
          <w:p w:rsidR="00D472B4" w:rsidRDefault="00DA3542">
            <w:pPr>
              <w:pStyle w:val="TableParagraph"/>
              <w:spacing w:before="26"/>
              <w:ind w:left="27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864" w:type="dxa"/>
          </w:tcPr>
          <w:p w:rsidR="00D472B4" w:rsidRDefault="00DA3542">
            <w:pPr>
              <w:pStyle w:val="TableParagraph"/>
              <w:spacing w:before="26"/>
              <w:ind w:left="27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  <w:tc>
          <w:tcPr>
            <w:tcW w:w="850" w:type="dxa"/>
          </w:tcPr>
          <w:p w:rsidR="00D472B4" w:rsidRDefault="00DA3542">
            <w:pPr>
              <w:pStyle w:val="TableParagraph"/>
              <w:spacing w:before="26"/>
              <w:ind w:left="78" w:right="67"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 w:rsidR="00D472B4">
        <w:trPr>
          <w:trHeight w:val="827"/>
        </w:trPr>
        <w:tc>
          <w:tcPr>
            <w:tcW w:w="867" w:type="dxa"/>
          </w:tcPr>
          <w:p w:rsidR="00D472B4" w:rsidRDefault="00DA3542">
            <w:pPr>
              <w:pStyle w:val="TableParagraph"/>
              <w:spacing w:line="315" w:lineRule="exact"/>
              <w:ind w:left="36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40" w:type="dxa"/>
          </w:tcPr>
          <w:p w:rsidR="00D472B4" w:rsidRDefault="00DA3542">
            <w:pPr>
              <w:pStyle w:val="TableParagraph"/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</w:p>
          <w:p w:rsidR="00D472B4" w:rsidRDefault="00DA3542">
            <w:pPr>
              <w:pStyle w:val="TableParagraph"/>
              <w:spacing w:line="270" w:lineRule="atLeast"/>
              <w:ind w:left="28" w:right="1122"/>
              <w:rPr>
                <w:sz w:val="24"/>
              </w:rPr>
            </w:pPr>
            <w:proofErr w:type="gramStart"/>
            <w:r>
              <w:rPr>
                <w:sz w:val="24"/>
              </w:rPr>
              <w:t>принимающих</w:t>
            </w:r>
            <w:proofErr w:type="gramEnd"/>
            <w:r>
              <w:rPr>
                <w:sz w:val="24"/>
              </w:rPr>
              <w:t xml:space="preserve"> участие в реализации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антибуллинговой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2818" w:type="dxa"/>
          </w:tcPr>
          <w:p w:rsidR="00D472B4" w:rsidRDefault="007B2D94">
            <w:pPr>
              <w:pStyle w:val="TableParagraph"/>
              <w:spacing w:before="163"/>
              <w:ind w:left="1079" w:right="1033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  <w:r w:rsidR="00DA3542">
              <w:rPr>
                <w:sz w:val="28"/>
              </w:rPr>
              <w:t>%</w:t>
            </w:r>
          </w:p>
        </w:tc>
        <w:tc>
          <w:tcPr>
            <w:tcW w:w="862" w:type="dxa"/>
          </w:tcPr>
          <w:p w:rsidR="00D472B4" w:rsidRDefault="007B2D94">
            <w:pPr>
              <w:pStyle w:val="TableParagraph"/>
              <w:spacing w:before="163"/>
              <w:ind w:left="28"/>
              <w:rPr>
                <w:sz w:val="28"/>
              </w:rPr>
            </w:pPr>
            <w:r>
              <w:rPr>
                <w:sz w:val="28"/>
              </w:rPr>
              <w:t>50</w:t>
            </w:r>
            <w:r w:rsidR="00DA3542">
              <w:rPr>
                <w:sz w:val="28"/>
              </w:rPr>
              <w:t>%</w:t>
            </w:r>
          </w:p>
        </w:tc>
        <w:tc>
          <w:tcPr>
            <w:tcW w:w="864" w:type="dxa"/>
          </w:tcPr>
          <w:p w:rsidR="00D472B4" w:rsidRDefault="00DA3542">
            <w:pPr>
              <w:pStyle w:val="TableParagraph"/>
              <w:spacing w:before="163"/>
              <w:ind w:left="27"/>
              <w:rPr>
                <w:sz w:val="28"/>
              </w:rPr>
            </w:pPr>
            <w:r>
              <w:rPr>
                <w:sz w:val="28"/>
              </w:rPr>
              <w:t>80%</w:t>
            </w:r>
          </w:p>
        </w:tc>
        <w:tc>
          <w:tcPr>
            <w:tcW w:w="864" w:type="dxa"/>
          </w:tcPr>
          <w:p w:rsidR="00D472B4" w:rsidRDefault="00DA3542">
            <w:pPr>
              <w:pStyle w:val="TableParagraph"/>
              <w:spacing w:before="163"/>
              <w:ind w:left="27"/>
              <w:rPr>
                <w:sz w:val="28"/>
              </w:rPr>
            </w:pPr>
            <w:r>
              <w:rPr>
                <w:sz w:val="28"/>
              </w:rPr>
              <w:t>85%</w:t>
            </w:r>
          </w:p>
        </w:tc>
        <w:tc>
          <w:tcPr>
            <w:tcW w:w="864" w:type="dxa"/>
          </w:tcPr>
          <w:p w:rsidR="00D472B4" w:rsidRDefault="00DA3542">
            <w:pPr>
              <w:pStyle w:val="TableParagraph"/>
              <w:spacing w:before="163"/>
              <w:ind w:left="27"/>
              <w:rPr>
                <w:sz w:val="28"/>
              </w:rPr>
            </w:pPr>
            <w:r>
              <w:rPr>
                <w:sz w:val="28"/>
              </w:rPr>
              <w:t>90%</w:t>
            </w:r>
          </w:p>
        </w:tc>
        <w:tc>
          <w:tcPr>
            <w:tcW w:w="850" w:type="dxa"/>
          </w:tcPr>
          <w:p w:rsidR="00D472B4" w:rsidRDefault="00DA3542">
            <w:pPr>
              <w:pStyle w:val="TableParagraph"/>
              <w:spacing w:before="163"/>
              <w:ind w:left="78" w:right="67"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 w:rsidR="00D472B4">
        <w:trPr>
          <w:trHeight w:val="553"/>
        </w:trPr>
        <w:tc>
          <w:tcPr>
            <w:tcW w:w="867" w:type="dxa"/>
          </w:tcPr>
          <w:p w:rsidR="00D472B4" w:rsidRDefault="00DA3542">
            <w:pPr>
              <w:pStyle w:val="TableParagraph"/>
              <w:spacing w:line="317" w:lineRule="exact"/>
              <w:ind w:left="364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40" w:type="dxa"/>
          </w:tcPr>
          <w:p w:rsidR="00D472B4" w:rsidRDefault="00DA3542">
            <w:pPr>
              <w:pStyle w:val="TableParagraph"/>
              <w:spacing w:line="270" w:lineRule="exact"/>
              <w:ind w:left="28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</w:p>
          <w:p w:rsidR="00D472B4" w:rsidRDefault="00DA3542">
            <w:pPr>
              <w:pStyle w:val="TableParagraph"/>
              <w:spacing w:line="264" w:lineRule="exact"/>
              <w:ind w:left="28"/>
              <w:rPr>
                <w:sz w:val="24"/>
              </w:rPr>
            </w:pPr>
            <w:proofErr w:type="gramStart"/>
            <w:r>
              <w:rPr>
                <w:sz w:val="24"/>
              </w:rPr>
              <w:t>удовлетворенных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</w:p>
        </w:tc>
        <w:tc>
          <w:tcPr>
            <w:tcW w:w="2818" w:type="dxa"/>
          </w:tcPr>
          <w:p w:rsidR="00D472B4" w:rsidRDefault="00DA3542">
            <w:pPr>
              <w:pStyle w:val="TableParagraph"/>
              <w:spacing w:before="26"/>
              <w:ind w:left="1079" w:right="1033"/>
              <w:jc w:val="center"/>
              <w:rPr>
                <w:sz w:val="28"/>
              </w:rPr>
            </w:pPr>
            <w:r>
              <w:rPr>
                <w:sz w:val="28"/>
              </w:rPr>
              <w:t>75%</w:t>
            </w:r>
          </w:p>
        </w:tc>
        <w:tc>
          <w:tcPr>
            <w:tcW w:w="862" w:type="dxa"/>
          </w:tcPr>
          <w:p w:rsidR="00D472B4" w:rsidRDefault="00DA3542">
            <w:pPr>
              <w:pStyle w:val="TableParagraph"/>
              <w:spacing w:before="26"/>
              <w:ind w:left="28"/>
              <w:rPr>
                <w:sz w:val="28"/>
              </w:rPr>
            </w:pPr>
            <w:r>
              <w:rPr>
                <w:sz w:val="28"/>
              </w:rPr>
              <w:t>75%</w:t>
            </w:r>
          </w:p>
        </w:tc>
        <w:tc>
          <w:tcPr>
            <w:tcW w:w="864" w:type="dxa"/>
          </w:tcPr>
          <w:p w:rsidR="00D472B4" w:rsidRDefault="00DA3542">
            <w:pPr>
              <w:pStyle w:val="TableParagraph"/>
              <w:spacing w:before="26"/>
              <w:ind w:left="27"/>
              <w:rPr>
                <w:sz w:val="28"/>
              </w:rPr>
            </w:pPr>
            <w:r>
              <w:rPr>
                <w:sz w:val="28"/>
              </w:rPr>
              <w:t>80%</w:t>
            </w:r>
          </w:p>
        </w:tc>
        <w:tc>
          <w:tcPr>
            <w:tcW w:w="864" w:type="dxa"/>
          </w:tcPr>
          <w:p w:rsidR="00D472B4" w:rsidRDefault="00DA3542">
            <w:pPr>
              <w:pStyle w:val="TableParagraph"/>
              <w:spacing w:before="26"/>
              <w:ind w:left="27"/>
              <w:rPr>
                <w:sz w:val="28"/>
              </w:rPr>
            </w:pPr>
            <w:r>
              <w:rPr>
                <w:sz w:val="28"/>
              </w:rPr>
              <w:t>85%</w:t>
            </w:r>
          </w:p>
        </w:tc>
        <w:tc>
          <w:tcPr>
            <w:tcW w:w="864" w:type="dxa"/>
          </w:tcPr>
          <w:p w:rsidR="00D472B4" w:rsidRDefault="00DA3542">
            <w:pPr>
              <w:pStyle w:val="TableParagraph"/>
              <w:spacing w:before="26"/>
              <w:ind w:left="27"/>
              <w:rPr>
                <w:sz w:val="28"/>
              </w:rPr>
            </w:pPr>
            <w:r>
              <w:rPr>
                <w:sz w:val="28"/>
              </w:rPr>
              <w:t>90%</w:t>
            </w:r>
          </w:p>
        </w:tc>
        <w:tc>
          <w:tcPr>
            <w:tcW w:w="850" w:type="dxa"/>
          </w:tcPr>
          <w:p w:rsidR="00D472B4" w:rsidRDefault="00DA3542">
            <w:pPr>
              <w:pStyle w:val="TableParagraph"/>
              <w:spacing w:before="26"/>
              <w:ind w:left="78" w:right="67"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</w:tc>
      </w:tr>
      <w:tr w:rsidR="00D472B4">
        <w:trPr>
          <w:trHeight w:val="1104"/>
        </w:trPr>
        <w:tc>
          <w:tcPr>
            <w:tcW w:w="867" w:type="dxa"/>
          </w:tcPr>
          <w:p w:rsidR="00D472B4" w:rsidRDefault="00DA3542">
            <w:pPr>
              <w:pStyle w:val="TableParagraph"/>
              <w:spacing w:line="315" w:lineRule="exact"/>
              <w:ind w:left="364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40" w:type="dxa"/>
          </w:tcPr>
          <w:p w:rsidR="00D472B4" w:rsidRDefault="00DA3542">
            <w:pPr>
              <w:pStyle w:val="TableParagraph"/>
              <w:ind w:left="28" w:right="613"/>
              <w:rPr>
                <w:sz w:val="24"/>
              </w:rPr>
            </w:pPr>
            <w:r>
              <w:rPr>
                <w:sz w:val="24"/>
              </w:rPr>
              <w:t>Уровень зонирования 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пассивного</w:t>
            </w:r>
          </w:p>
          <w:p w:rsidR="00D472B4" w:rsidRDefault="00DA3542">
            <w:pPr>
              <w:pStyle w:val="TableParagraph"/>
              <w:spacing w:line="270" w:lineRule="atLeast"/>
              <w:ind w:left="28" w:right="771"/>
              <w:rPr>
                <w:sz w:val="24"/>
              </w:rPr>
            </w:pPr>
            <w:r>
              <w:rPr>
                <w:sz w:val="24"/>
              </w:rPr>
              <w:t>отдыха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педагогов,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родителей.</w:t>
            </w:r>
          </w:p>
        </w:tc>
        <w:tc>
          <w:tcPr>
            <w:tcW w:w="2818" w:type="dxa"/>
          </w:tcPr>
          <w:p w:rsidR="00D472B4" w:rsidRDefault="00D472B4">
            <w:pPr>
              <w:pStyle w:val="TableParagraph"/>
              <w:spacing w:before="1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ind w:left="1079" w:right="1033"/>
              <w:jc w:val="center"/>
              <w:rPr>
                <w:sz w:val="28"/>
              </w:rPr>
            </w:pPr>
            <w:r>
              <w:rPr>
                <w:sz w:val="28"/>
              </w:rPr>
              <w:t>25%</w:t>
            </w:r>
          </w:p>
        </w:tc>
        <w:tc>
          <w:tcPr>
            <w:tcW w:w="862" w:type="dxa"/>
          </w:tcPr>
          <w:p w:rsidR="00D472B4" w:rsidRDefault="00D472B4">
            <w:pPr>
              <w:pStyle w:val="TableParagraph"/>
              <w:spacing w:before="1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ind w:left="28"/>
              <w:rPr>
                <w:sz w:val="28"/>
              </w:rPr>
            </w:pPr>
            <w:r>
              <w:rPr>
                <w:sz w:val="28"/>
              </w:rPr>
              <w:t>30%</w:t>
            </w:r>
          </w:p>
        </w:tc>
        <w:tc>
          <w:tcPr>
            <w:tcW w:w="864" w:type="dxa"/>
          </w:tcPr>
          <w:p w:rsidR="00D472B4" w:rsidRDefault="00D472B4">
            <w:pPr>
              <w:pStyle w:val="TableParagraph"/>
              <w:spacing w:before="1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ind w:left="27"/>
              <w:rPr>
                <w:sz w:val="28"/>
              </w:rPr>
            </w:pPr>
            <w:r>
              <w:rPr>
                <w:sz w:val="28"/>
              </w:rPr>
              <w:t>40%</w:t>
            </w:r>
          </w:p>
        </w:tc>
        <w:tc>
          <w:tcPr>
            <w:tcW w:w="864" w:type="dxa"/>
          </w:tcPr>
          <w:p w:rsidR="00D472B4" w:rsidRDefault="00D472B4">
            <w:pPr>
              <w:pStyle w:val="TableParagraph"/>
              <w:spacing w:before="1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ind w:left="27"/>
              <w:rPr>
                <w:sz w:val="28"/>
              </w:rPr>
            </w:pPr>
            <w:r>
              <w:rPr>
                <w:sz w:val="28"/>
              </w:rPr>
              <w:t>50%</w:t>
            </w:r>
          </w:p>
        </w:tc>
        <w:tc>
          <w:tcPr>
            <w:tcW w:w="864" w:type="dxa"/>
          </w:tcPr>
          <w:p w:rsidR="00D472B4" w:rsidRDefault="00D472B4">
            <w:pPr>
              <w:pStyle w:val="TableParagraph"/>
              <w:spacing w:before="1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ind w:left="27"/>
              <w:rPr>
                <w:sz w:val="28"/>
              </w:rPr>
            </w:pPr>
            <w:r>
              <w:rPr>
                <w:sz w:val="28"/>
              </w:rPr>
              <w:t>60%</w:t>
            </w:r>
          </w:p>
        </w:tc>
        <w:tc>
          <w:tcPr>
            <w:tcW w:w="850" w:type="dxa"/>
          </w:tcPr>
          <w:p w:rsidR="00D472B4" w:rsidRDefault="00D472B4">
            <w:pPr>
              <w:pStyle w:val="TableParagraph"/>
              <w:spacing w:before="1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ind w:left="78" w:right="66"/>
              <w:jc w:val="center"/>
              <w:rPr>
                <w:sz w:val="28"/>
              </w:rPr>
            </w:pPr>
            <w:r>
              <w:rPr>
                <w:sz w:val="28"/>
              </w:rPr>
              <w:t>70%</w:t>
            </w:r>
          </w:p>
        </w:tc>
      </w:tr>
    </w:tbl>
    <w:p w:rsidR="00D472B4" w:rsidRDefault="00D472B4">
      <w:pPr>
        <w:jc w:val="center"/>
        <w:rPr>
          <w:sz w:val="28"/>
        </w:rPr>
        <w:sectPr w:rsidR="00D472B4">
          <w:pgSz w:w="16840" w:h="11910" w:orient="landscape"/>
          <w:pgMar w:top="1100" w:right="1660" w:bottom="280" w:left="920" w:header="720" w:footer="720" w:gutter="0"/>
          <w:cols w:space="720"/>
        </w:sectPr>
      </w:pPr>
    </w:p>
    <w:p w:rsidR="00D472B4" w:rsidRDefault="00D472B4">
      <w:pPr>
        <w:rPr>
          <w:b/>
          <w:sz w:val="20"/>
        </w:rPr>
      </w:pPr>
    </w:p>
    <w:p w:rsidR="00D472B4" w:rsidRDefault="00D472B4">
      <w:pPr>
        <w:spacing w:before="7"/>
        <w:rPr>
          <w:b/>
          <w:sz w:val="23"/>
        </w:rPr>
      </w:pPr>
    </w:p>
    <w:p w:rsidR="00D472B4" w:rsidRDefault="00DA3542">
      <w:pPr>
        <w:pStyle w:val="a3"/>
        <w:spacing w:before="89"/>
        <w:ind w:left="3866"/>
      </w:pPr>
      <w:r>
        <w:rPr>
          <w:u w:val="thick"/>
        </w:rPr>
        <w:t>План</w:t>
      </w:r>
      <w:r>
        <w:rPr>
          <w:spacing w:val="-8"/>
          <w:u w:val="thick"/>
        </w:rPr>
        <w:t xml:space="preserve"> </w:t>
      </w:r>
      <w:r>
        <w:rPr>
          <w:u w:val="thick"/>
        </w:rPr>
        <w:t>мероприятий</w:t>
      </w:r>
      <w:r>
        <w:rPr>
          <w:spacing w:val="-5"/>
          <w:u w:val="thick"/>
        </w:rPr>
        <w:t xml:space="preserve"> </w:t>
      </w:r>
      <w:r>
        <w:rPr>
          <w:u w:val="thick"/>
        </w:rPr>
        <w:t>реализации</w:t>
      </w:r>
      <w:r>
        <w:rPr>
          <w:spacing w:val="-4"/>
          <w:u w:val="thick"/>
        </w:rPr>
        <w:t xml:space="preserve"> </w:t>
      </w:r>
      <w:r>
        <w:rPr>
          <w:u w:val="thick"/>
        </w:rPr>
        <w:t>проекта</w:t>
      </w:r>
      <w:r>
        <w:rPr>
          <w:spacing w:val="-3"/>
          <w:u w:val="thick"/>
        </w:rPr>
        <w:t xml:space="preserve"> </w:t>
      </w:r>
      <w:r>
        <w:rPr>
          <w:u w:val="thick"/>
        </w:rPr>
        <w:t>(подпрограммы)</w:t>
      </w:r>
    </w:p>
    <w:p w:rsidR="00D472B4" w:rsidRDefault="00D472B4">
      <w:pPr>
        <w:rPr>
          <w:b/>
          <w:sz w:val="20"/>
        </w:rPr>
      </w:pPr>
    </w:p>
    <w:p w:rsidR="00D472B4" w:rsidRDefault="00D472B4">
      <w:pPr>
        <w:rPr>
          <w:b/>
          <w:sz w:val="20"/>
        </w:rPr>
      </w:pPr>
    </w:p>
    <w:p w:rsidR="00D472B4" w:rsidRDefault="00D472B4">
      <w:pPr>
        <w:spacing w:before="8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3547"/>
        <w:gridCol w:w="1277"/>
        <w:gridCol w:w="1274"/>
        <w:gridCol w:w="2263"/>
        <w:gridCol w:w="940"/>
        <w:gridCol w:w="935"/>
        <w:gridCol w:w="933"/>
        <w:gridCol w:w="936"/>
        <w:gridCol w:w="935"/>
      </w:tblGrid>
      <w:tr w:rsidR="00D472B4">
        <w:trPr>
          <w:trHeight w:val="551"/>
        </w:trPr>
        <w:tc>
          <w:tcPr>
            <w:tcW w:w="989" w:type="dxa"/>
            <w:vMerge w:val="restart"/>
          </w:tcPr>
          <w:p w:rsidR="00D472B4" w:rsidRDefault="00DA3542">
            <w:pPr>
              <w:pStyle w:val="TableParagraph"/>
              <w:spacing w:line="273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547" w:type="dxa"/>
            <w:vMerge w:val="restart"/>
          </w:tcPr>
          <w:p w:rsidR="00D472B4" w:rsidRDefault="00D472B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D472B4" w:rsidRDefault="00DA3542">
            <w:pPr>
              <w:pStyle w:val="TableParagraph"/>
              <w:ind w:left="261" w:right="248" w:firstLine="74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 в дорожную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карту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</w:p>
        </w:tc>
        <w:tc>
          <w:tcPr>
            <w:tcW w:w="1277" w:type="dxa"/>
            <w:vMerge w:val="restart"/>
          </w:tcPr>
          <w:p w:rsidR="00D472B4" w:rsidRDefault="00D472B4">
            <w:pPr>
              <w:pStyle w:val="TableParagraph"/>
              <w:rPr>
                <w:b/>
                <w:sz w:val="36"/>
              </w:rPr>
            </w:pPr>
          </w:p>
          <w:p w:rsidR="00D472B4" w:rsidRDefault="00DA3542">
            <w:pPr>
              <w:pStyle w:val="TableParagraph"/>
              <w:ind w:left="286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</w:tc>
        <w:tc>
          <w:tcPr>
            <w:tcW w:w="1274" w:type="dxa"/>
            <w:vMerge w:val="restart"/>
          </w:tcPr>
          <w:p w:rsidR="00D472B4" w:rsidRDefault="00D472B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D472B4" w:rsidRDefault="00DA3542">
            <w:pPr>
              <w:pStyle w:val="TableParagraph"/>
              <w:ind w:left="300" w:right="99" w:hanging="168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Ответств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енные</w:t>
            </w:r>
            <w:proofErr w:type="spellEnd"/>
            <w:proofErr w:type="gramEnd"/>
          </w:p>
        </w:tc>
        <w:tc>
          <w:tcPr>
            <w:tcW w:w="2263" w:type="dxa"/>
            <w:vMerge w:val="restart"/>
          </w:tcPr>
          <w:p w:rsidR="00D472B4" w:rsidRDefault="00DA3542">
            <w:pPr>
              <w:pStyle w:val="TableParagraph"/>
              <w:spacing w:before="1"/>
              <w:ind w:left="152" w:right="118" w:firstLine="340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результативности</w:t>
            </w:r>
          </w:p>
          <w:p w:rsidR="00D472B4" w:rsidRDefault="00DA3542">
            <w:pPr>
              <w:pStyle w:val="TableParagraph"/>
              <w:spacing w:line="270" w:lineRule="atLeast"/>
              <w:ind w:left="768" w:right="329" w:hanging="406"/>
              <w:rPr>
                <w:b/>
                <w:sz w:val="24"/>
              </w:rPr>
            </w:pPr>
            <w:r>
              <w:rPr>
                <w:b/>
                <w:sz w:val="24"/>
              </w:rPr>
              <w:t>(контрольные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точки)</w:t>
            </w:r>
          </w:p>
        </w:tc>
        <w:tc>
          <w:tcPr>
            <w:tcW w:w="4679" w:type="dxa"/>
            <w:gridSpan w:val="5"/>
          </w:tcPr>
          <w:p w:rsidR="00D472B4" w:rsidRDefault="00DA3542">
            <w:pPr>
              <w:pStyle w:val="TableParagraph"/>
              <w:spacing w:line="276" w:lineRule="exact"/>
              <w:ind w:left="1177" w:right="253" w:hanging="89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Реперные</w:t>
            </w:r>
            <w:proofErr w:type="spellEnd"/>
            <w:r>
              <w:rPr>
                <w:b/>
                <w:sz w:val="24"/>
              </w:rPr>
              <w:t xml:space="preserve"> точки по годам реализации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</w:p>
        </w:tc>
      </w:tr>
      <w:tr w:rsidR="00D472B4">
        <w:trPr>
          <w:trHeight w:val="552"/>
        </w:trPr>
        <w:tc>
          <w:tcPr>
            <w:tcW w:w="989" w:type="dxa"/>
            <w:vMerge/>
            <w:tcBorders>
              <w:top w:val="nil"/>
            </w:tcBorders>
          </w:tcPr>
          <w:p w:rsidR="00D472B4" w:rsidRDefault="00D472B4">
            <w:pPr>
              <w:rPr>
                <w:sz w:val="2"/>
                <w:szCs w:val="2"/>
              </w:rPr>
            </w:pPr>
          </w:p>
        </w:tc>
        <w:tc>
          <w:tcPr>
            <w:tcW w:w="3547" w:type="dxa"/>
            <w:vMerge/>
            <w:tcBorders>
              <w:top w:val="nil"/>
            </w:tcBorders>
          </w:tcPr>
          <w:p w:rsidR="00D472B4" w:rsidRDefault="00D472B4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D472B4" w:rsidRDefault="00D472B4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D472B4" w:rsidRDefault="00D472B4">
            <w:pPr>
              <w:rPr>
                <w:sz w:val="2"/>
                <w:szCs w:val="2"/>
              </w:rPr>
            </w:pPr>
          </w:p>
        </w:tc>
        <w:tc>
          <w:tcPr>
            <w:tcW w:w="2263" w:type="dxa"/>
            <w:vMerge/>
            <w:tcBorders>
              <w:top w:val="nil"/>
            </w:tcBorders>
          </w:tcPr>
          <w:p w:rsidR="00D472B4" w:rsidRDefault="00D472B4">
            <w:pPr>
              <w:rPr>
                <w:sz w:val="2"/>
                <w:szCs w:val="2"/>
              </w:rPr>
            </w:pPr>
          </w:p>
        </w:tc>
        <w:tc>
          <w:tcPr>
            <w:tcW w:w="940" w:type="dxa"/>
          </w:tcPr>
          <w:p w:rsidR="00D472B4" w:rsidRDefault="00DA3542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2022/</w:t>
            </w:r>
          </w:p>
          <w:p w:rsidR="00D472B4" w:rsidRDefault="00DA3542">
            <w:pPr>
              <w:pStyle w:val="TableParagraph"/>
              <w:spacing w:line="264" w:lineRule="exact"/>
              <w:ind w:left="241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935" w:type="dxa"/>
          </w:tcPr>
          <w:p w:rsidR="00D472B4" w:rsidRDefault="00DA3542">
            <w:pPr>
              <w:pStyle w:val="TableParagraph"/>
              <w:spacing w:line="268" w:lineRule="exact"/>
              <w:ind w:left="204"/>
              <w:rPr>
                <w:sz w:val="24"/>
              </w:rPr>
            </w:pPr>
            <w:r>
              <w:rPr>
                <w:sz w:val="24"/>
              </w:rPr>
              <w:t>2023/</w:t>
            </w:r>
          </w:p>
          <w:p w:rsidR="00D472B4" w:rsidRDefault="00DA3542">
            <w:pPr>
              <w:pStyle w:val="TableParagraph"/>
              <w:spacing w:line="264" w:lineRule="exact"/>
              <w:ind w:left="237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933" w:type="dxa"/>
          </w:tcPr>
          <w:p w:rsidR="00D472B4" w:rsidRDefault="00DA3542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2024/</w:t>
            </w:r>
          </w:p>
          <w:p w:rsidR="00D472B4" w:rsidRDefault="00DA3542">
            <w:pPr>
              <w:pStyle w:val="TableParagraph"/>
              <w:spacing w:line="264" w:lineRule="exact"/>
              <w:ind w:left="238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936" w:type="dxa"/>
          </w:tcPr>
          <w:p w:rsidR="00D472B4" w:rsidRDefault="00DA3542">
            <w:pPr>
              <w:pStyle w:val="TableParagraph"/>
              <w:spacing w:line="268" w:lineRule="exact"/>
              <w:ind w:left="208"/>
              <w:rPr>
                <w:sz w:val="24"/>
              </w:rPr>
            </w:pPr>
            <w:r>
              <w:rPr>
                <w:sz w:val="24"/>
              </w:rPr>
              <w:t>2025/</w:t>
            </w:r>
          </w:p>
          <w:p w:rsidR="00D472B4" w:rsidRDefault="00DA3542">
            <w:pPr>
              <w:pStyle w:val="TableParagraph"/>
              <w:spacing w:line="264" w:lineRule="exact"/>
              <w:ind w:left="242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935" w:type="dxa"/>
          </w:tcPr>
          <w:p w:rsidR="00D472B4" w:rsidRDefault="00DA3542">
            <w:pPr>
              <w:pStyle w:val="TableParagraph"/>
              <w:spacing w:line="268" w:lineRule="exact"/>
              <w:ind w:left="201"/>
              <w:rPr>
                <w:sz w:val="24"/>
              </w:rPr>
            </w:pPr>
            <w:r>
              <w:rPr>
                <w:sz w:val="24"/>
              </w:rPr>
              <w:t>2026/</w:t>
            </w:r>
          </w:p>
          <w:p w:rsidR="00D472B4" w:rsidRDefault="00DA3542">
            <w:pPr>
              <w:pStyle w:val="TableParagraph"/>
              <w:spacing w:line="264" w:lineRule="exact"/>
              <w:ind w:left="235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</w:tr>
      <w:tr w:rsidR="00D472B4">
        <w:trPr>
          <w:trHeight w:val="1932"/>
        </w:trPr>
        <w:tc>
          <w:tcPr>
            <w:tcW w:w="989" w:type="dxa"/>
          </w:tcPr>
          <w:p w:rsidR="00D472B4" w:rsidRDefault="00DA3542">
            <w:pPr>
              <w:pStyle w:val="TableParagraph"/>
              <w:spacing w:line="268" w:lineRule="exact"/>
              <w:ind w:left="4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7" w:type="dxa"/>
          </w:tcPr>
          <w:p w:rsidR="00D472B4" w:rsidRDefault="00DA3542" w:rsidP="000B78BD">
            <w:pPr>
              <w:pStyle w:val="TableParagraph"/>
              <w:ind w:left="167" w:right="729"/>
              <w:rPr>
                <w:sz w:val="24"/>
              </w:rPr>
            </w:pPr>
            <w:r>
              <w:rPr>
                <w:sz w:val="24"/>
              </w:rPr>
              <w:t>Проведение мониторинга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качественного состава</w:t>
            </w:r>
            <w:r>
              <w:rPr>
                <w:spacing w:val="1"/>
                <w:sz w:val="24"/>
              </w:rPr>
              <w:t xml:space="preserve"> </w:t>
            </w:r>
            <w:r w:rsidR="000B78BD">
              <w:rPr>
                <w:sz w:val="24"/>
              </w:rPr>
              <w:t>социально-психологической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1277" w:type="dxa"/>
          </w:tcPr>
          <w:p w:rsidR="00D472B4" w:rsidRDefault="00DA354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274" w:type="dxa"/>
          </w:tcPr>
          <w:p w:rsidR="00D472B4" w:rsidRDefault="00DA3542">
            <w:pPr>
              <w:pStyle w:val="TableParagraph"/>
              <w:spacing w:line="268" w:lineRule="exact"/>
              <w:ind w:left="90" w:right="15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  <w:tc>
          <w:tcPr>
            <w:tcW w:w="2263" w:type="dxa"/>
          </w:tcPr>
          <w:p w:rsidR="00D472B4" w:rsidRDefault="00DA3542">
            <w:pPr>
              <w:pStyle w:val="TableParagraph"/>
              <w:spacing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Создан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</w:p>
          <w:p w:rsidR="00D472B4" w:rsidRDefault="00DA3542" w:rsidP="0095335E">
            <w:pPr>
              <w:pStyle w:val="TableParagraph"/>
              <w:spacing w:line="270" w:lineRule="atLeast"/>
              <w:ind w:left="128" w:right="130"/>
              <w:rPr>
                <w:sz w:val="24"/>
              </w:rPr>
            </w:pPr>
            <w:r>
              <w:rPr>
                <w:sz w:val="24"/>
              </w:rPr>
              <w:t>данных по кадрам</w:t>
            </w:r>
            <w:r>
              <w:rPr>
                <w:spacing w:val="1"/>
                <w:sz w:val="24"/>
              </w:rPr>
              <w:t xml:space="preserve"> </w:t>
            </w:r>
            <w:r w:rsidR="0095335E">
              <w:rPr>
                <w:sz w:val="24"/>
              </w:rPr>
              <w:t xml:space="preserve">социально-психологической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проводится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его дополнению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корректировке</w:t>
            </w:r>
          </w:p>
        </w:tc>
        <w:tc>
          <w:tcPr>
            <w:tcW w:w="940" w:type="dxa"/>
          </w:tcPr>
          <w:p w:rsidR="00D472B4" w:rsidRDefault="00DA3542">
            <w:pPr>
              <w:pStyle w:val="TableParagraph"/>
              <w:spacing w:line="268" w:lineRule="exact"/>
              <w:ind w:right="378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35" w:type="dxa"/>
          </w:tcPr>
          <w:p w:rsidR="00D472B4" w:rsidRDefault="00DA3542">
            <w:pPr>
              <w:pStyle w:val="TableParagraph"/>
              <w:spacing w:line="268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33" w:type="dxa"/>
          </w:tcPr>
          <w:p w:rsidR="00D472B4" w:rsidRDefault="00DA3542">
            <w:pPr>
              <w:pStyle w:val="TableParagraph"/>
              <w:spacing w:line="268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36" w:type="dxa"/>
          </w:tcPr>
          <w:p w:rsidR="00D472B4" w:rsidRDefault="00DA3542">
            <w:pPr>
              <w:pStyle w:val="TableParagraph"/>
              <w:spacing w:line="268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35" w:type="dxa"/>
          </w:tcPr>
          <w:p w:rsidR="00D472B4" w:rsidRDefault="00DA3542"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472B4">
        <w:trPr>
          <w:trHeight w:val="2760"/>
        </w:trPr>
        <w:tc>
          <w:tcPr>
            <w:tcW w:w="989" w:type="dxa"/>
          </w:tcPr>
          <w:p w:rsidR="00D472B4" w:rsidRDefault="00DA3542">
            <w:pPr>
              <w:pStyle w:val="TableParagraph"/>
              <w:spacing w:line="268" w:lineRule="exact"/>
              <w:ind w:left="4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7" w:type="dxa"/>
          </w:tcPr>
          <w:p w:rsidR="00D472B4" w:rsidRDefault="00DA3542">
            <w:pPr>
              <w:pStyle w:val="TableParagraph"/>
              <w:ind w:left="107" w:right="8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штатных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1277" w:type="dxa"/>
          </w:tcPr>
          <w:p w:rsidR="00D472B4" w:rsidRDefault="00DA354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274" w:type="dxa"/>
          </w:tcPr>
          <w:p w:rsidR="00D472B4" w:rsidRDefault="00DA3542">
            <w:pPr>
              <w:pStyle w:val="TableParagraph"/>
              <w:spacing w:line="268" w:lineRule="exact"/>
              <w:ind w:left="90" w:right="15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  <w:tc>
          <w:tcPr>
            <w:tcW w:w="2263" w:type="dxa"/>
          </w:tcPr>
          <w:p w:rsidR="00D472B4" w:rsidRDefault="00DA3542">
            <w:pPr>
              <w:pStyle w:val="TableParagraph"/>
              <w:ind w:left="145" w:right="576"/>
              <w:rPr>
                <w:sz w:val="24"/>
              </w:rPr>
            </w:pPr>
            <w:r>
              <w:rPr>
                <w:sz w:val="24"/>
              </w:rPr>
              <w:t>Создание базы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кадрах</w:t>
            </w:r>
          </w:p>
          <w:p w:rsidR="00D472B4" w:rsidRDefault="0095335E">
            <w:pPr>
              <w:pStyle w:val="TableParagraph"/>
              <w:ind w:left="145" w:right="198"/>
              <w:rPr>
                <w:sz w:val="24"/>
              </w:rPr>
            </w:pPr>
            <w:r>
              <w:rPr>
                <w:sz w:val="24"/>
              </w:rPr>
              <w:t xml:space="preserve"> социально-психологической</w:t>
            </w:r>
            <w:r>
              <w:rPr>
                <w:spacing w:val="-15"/>
                <w:sz w:val="24"/>
              </w:rPr>
              <w:t xml:space="preserve"> </w:t>
            </w:r>
            <w:r w:rsidR="00DA3542">
              <w:rPr>
                <w:sz w:val="24"/>
              </w:rPr>
              <w:t>службы при</w:t>
            </w:r>
            <w:r w:rsidR="00DA3542">
              <w:rPr>
                <w:spacing w:val="1"/>
                <w:sz w:val="24"/>
              </w:rPr>
              <w:t xml:space="preserve"> </w:t>
            </w:r>
            <w:r w:rsidR="00DA3542">
              <w:rPr>
                <w:sz w:val="24"/>
              </w:rPr>
              <w:t>решении</w:t>
            </w:r>
            <w:r w:rsidR="00DA3542">
              <w:rPr>
                <w:spacing w:val="-15"/>
                <w:sz w:val="24"/>
              </w:rPr>
              <w:t xml:space="preserve"> </w:t>
            </w:r>
            <w:r w:rsidR="00DA3542">
              <w:rPr>
                <w:sz w:val="24"/>
              </w:rPr>
              <w:t>вопросов</w:t>
            </w:r>
            <w:r w:rsidR="00DA3542">
              <w:rPr>
                <w:spacing w:val="-57"/>
                <w:sz w:val="24"/>
              </w:rPr>
              <w:t xml:space="preserve"> </w:t>
            </w:r>
            <w:r w:rsidR="00DA3542">
              <w:rPr>
                <w:sz w:val="24"/>
              </w:rPr>
              <w:t>в</w:t>
            </w:r>
            <w:r w:rsidR="00DA3542">
              <w:rPr>
                <w:spacing w:val="1"/>
                <w:sz w:val="24"/>
              </w:rPr>
              <w:t xml:space="preserve"> </w:t>
            </w:r>
            <w:r w:rsidR="00DA3542">
              <w:rPr>
                <w:sz w:val="24"/>
              </w:rPr>
              <w:t>формировании</w:t>
            </w:r>
            <w:r w:rsidR="00DA3542">
              <w:rPr>
                <w:spacing w:val="1"/>
                <w:sz w:val="24"/>
              </w:rPr>
              <w:t xml:space="preserve"> </w:t>
            </w:r>
            <w:proofErr w:type="gramStart"/>
            <w:r w:rsidR="00DA3542">
              <w:rPr>
                <w:sz w:val="24"/>
              </w:rPr>
              <w:t>благоприятного</w:t>
            </w:r>
            <w:proofErr w:type="gramEnd"/>
          </w:p>
          <w:p w:rsidR="00D472B4" w:rsidRDefault="00DA3542">
            <w:pPr>
              <w:pStyle w:val="TableParagraph"/>
              <w:spacing w:line="264" w:lineRule="exact"/>
              <w:ind w:left="145"/>
              <w:rPr>
                <w:sz w:val="24"/>
              </w:rPr>
            </w:pPr>
            <w:r>
              <w:rPr>
                <w:sz w:val="24"/>
              </w:rPr>
              <w:t>школьного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</w:p>
        </w:tc>
        <w:tc>
          <w:tcPr>
            <w:tcW w:w="940" w:type="dxa"/>
          </w:tcPr>
          <w:p w:rsidR="00D472B4" w:rsidRDefault="00DA3542">
            <w:pPr>
              <w:pStyle w:val="TableParagraph"/>
              <w:spacing w:line="268" w:lineRule="exact"/>
              <w:ind w:right="378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35" w:type="dxa"/>
          </w:tcPr>
          <w:p w:rsidR="00D472B4" w:rsidRDefault="00DA3542">
            <w:pPr>
              <w:pStyle w:val="TableParagraph"/>
              <w:spacing w:line="268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33" w:type="dxa"/>
          </w:tcPr>
          <w:p w:rsidR="00D472B4" w:rsidRDefault="00DA3542">
            <w:pPr>
              <w:pStyle w:val="TableParagraph"/>
              <w:spacing w:line="268" w:lineRule="exact"/>
              <w:ind w:right="374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36" w:type="dxa"/>
          </w:tcPr>
          <w:p w:rsidR="00D472B4" w:rsidRDefault="00DA3542">
            <w:pPr>
              <w:pStyle w:val="TableParagraph"/>
              <w:spacing w:line="268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935" w:type="dxa"/>
          </w:tcPr>
          <w:p w:rsidR="00D472B4" w:rsidRDefault="00DA3542"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472B4">
        <w:trPr>
          <w:trHeight w:val="1655"/>
        </w:trPr>
        <w:tc>
          <w:tcPr>
            <w:tcW w:w="989" w:type="dxa"/>
          </w:tcPr>
          <w:p w:rsidR="00D472B4" w:rsidRDefault="00DA3542">
            <w:pPr>
              <w:pStyle w:val="TableParagraph"/>
              <w:spacing w:line="268" w:lineRule="exact"/>
              <w:ind w:left="4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7" w:type="dxa"/>
          </w:tcPr>
          <w:p w:rsidR="00D472B4" w:rsidRDefault="00DA3542" w:rsidP="0095335E">
            <w:pPr>
              <w:pStyle w:val="TableParagraph"/>
              <w:ind w:left="167" w:right="182"/>
              <w:rPr>
                <w:sz w:val="24"/>
              </w:rPr>
            </w:pPr>
            <w:r>
              <w:rPr>
                <w:sz w:val="24"/>
              </w:rPr>
              <w:t>Исполнение дорожной карты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повышению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  <w:r>
              <w:rPr>
                <w:spacing w:val="-10"/>
                <w:sz w:val="24"/>
              </w:rPr>
              <w:t xml:space="preserve"> </w:t>
            </w:r>
            <w:r w:rsidR="0095335E">
              <w:rPr>
                <w:sz w:val="24"/>
              </w:rPr>
              <w:t xml:space="preserve"> социально-психологической</w:t>
            </w:r>
            <w:r w:rsidR="0095335E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службы,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</w:p>
        </w:tc>
        <w:tc>
          <w:tcPr>
            <w:tcW w:w="1277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4"/>
              <w:rPr>
                <w:b/>
                <w:sz w:val="33"/>
              </w:rPr>
            </w:pPr>
          </w:p>
          <w:p w:rsidR="00D472B4" w:rsidRDefault="00DA35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274" w:type="dxa"/>
          </w:tcPr>
          <w:p w:rsidR="00D472B4" w:rsidRDefault="00D472B4">
            <w:pPr>
              <w:pStyle w:val="TableParagraph"/>
              <w:spacing w:before="4"/>
              <w:rPr>
                <w:b/>
                <w:sz w:val="35"/>
              </w:rPr>
            </w:pPr>
          </w:p>
          <w:p w:rsidR="00D472B4" w:rsidRDefault="00DA3542">
            <w:pPr>
              <w:pStyle w:val="TableParagraph"/>
              <w:ind w:left="108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</w:t>
            </w:r>
            <w:proofErr w:type="spellEnd"/>
            <w:r>
              <w:rPr>
                <w:sz w:val="24"/>
              </w:rPr>
              <w:t xml:space="preserve"> 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2263" w:type="dxa"/>
          </w:tcPr>
          <w:p w:rsidR="00D472B4" w:rsidRDefault="00DA3542">
            <w:pPr>
              <w:pStyle w:val="TableParagraph"/>
              <w:ind w:left="111" w:right="370"/>
              <w:jc w:val="both"/>
              <w:rPr>
                <w:sz w:val="24"/>
              </w:rPr>
            </w:pPr>
            <w:r>
              <w:rPr>
                <w:sz w:val="24"/>
              </w:rPr>
              <w:t>Доля работников</w:t>
            </w:r>
            <w:r>
              <w:rPr>
                <w:spacing w:val="-57"/>
                <w:sz w:val="24"/>
              </w:rPr>
              <w:t xml:space="preserve"> </w:t>
            </w:r>
            <w:r w:rsidR="0095335E">
              <w:rPr>
                <w:sz w:val="24"/>
              </w:rPr>
              <w:t xml:space="preserve"> социально-психологической</w:t>
            </w:r>
            <w:r w:rsidR="0095335E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службы,</w:t>
            </w:r>
          </w:p>
          <w:p w:rsidR="00D472B4" w:rsidRDefault="00DA3542">
            <w:pPr>
              <w:pStyle w:val="TableParagraph"/>
              <w:spacing w:line="270" w:lineRule="atLeast"/>
              <w:ind w:left="111" w:right="584"/>
              <w:rPr>
                <w:sz w:val="24"/>
              </w:rPr>
            </w:pPr>
            <w:proofErr w:type="gramStart"/>
            <w:r>
              <w:rPr>
                <w:sz w:val="24"/>
              </w:rPr>
              <w:t>прошедших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квалификации.</w:t>
            </w:r>
          </w:p>
        </w:tc>
        <w:tc>
          <w:tcPr>
            <w:tcW w:w="940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4"/>
              <w:rPr>
                <w:b/>
                <w:sz w:val="33"/>
              </w:rPr>
            </w:pPr>
          </w:p>
          <w:p w:rsidR="00D472B4" w:rsidRDefault="00DA3542">
            <w:pPr>
              <w:pStyle w:val="TableParagraph"/>
              <w:ind w:right="376"/>
              <w:jc w:val="right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935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4"/>
              <w:rPr>
                <w:b/>
                <w:sz w:val="33"/>
              </w:rPr>
            </w:pPr>
          </w:p>
          <w:p w:rsidR="00D472B4" w:rsidRDefault="00DA3542">
            <w:pPr>
              <w:pStyle w:val="TableParagraph"/>
              <w:ind w:right="372"/>
              <w:jc w:val="right"/>
              <w:rPr>
                <w:sz w:val="24"/>
              </w:rPr>
            </w:pPr>
            <w:r>
              <w:rPr>
                <w:sz w:val="24"/>
              </w:rPr>
              <w:t>70%</w:t>
            </w:r>
          </w:p>
        </w:tc>
        <w:tc>
          <w:tcPr>
            <w:tcW w:w="933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4"/>
              <w:rPr>
                <w:b/>
                <w:sz w:val="33"/>
              </w:rPr>
            </w:pPr>
          </w:p>
          <w:p w:rsidR="00D472B4" w:rsidRDefault="00DA3542">
            <w:pPr>
              <w:pStyle w:val="TableParagraph"/>
              <w:ind w:right="369"/>
              <w:jc w:val="right"/>
              <w:rPr>
                <w:sz w:val="24"/>
              </w:rPr>
            </w:pPr>
            <w:r>
              <w:rPr>
                <w:sz w:val="24"/>
              </w:rPr>
              <w:t>80%</w:t>
            </w:r>
          </w:p>
        </w:tc>
        <w:tc>
          <w:tcPr>
            <w:tcW w:w="936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4"/>
              <w:rPr>
                <w:b/>
                <w:sz w:val="33"/>
              </w:rPr>
            </w:pPr>
          </w:p>
          <w:p w:rsidR="00D472B4" w:rsidRDefault="00DA3542">
            <w:pPr>
              <w:pStyle w:val="TableParagraph"/>
              <w:ind w:right="369"/>
              <w:jc w:val="right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  <w:tc>
          <w:tcPr>
            <w:tcW w:w="935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4"/>
              <w:rPr>
                <w:b/>
                <w:sz w:val="33"/>
              </w:rPr>
            </w:pPr>
          </w:p>
          <w:p w:rsidR="00D472B4" w:rsidRDefault="00DA3542">
            <w:pPr>
              <w:pStyle w:val="TableParagraph"/>
              <w:ind w:left="174" w:right="151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</w:tbl>
    <w:p w:rsidR="00D472B4" w:rsidRDefault="00D472B4">
      <w:pPr>
        <w:jc w:val="center"/>
        <w:rPr>
          <w:sz w:val="24"/>
        </w:rPr>
        <w:sectPr w:rsidR="00D472B4">
          <w:pgSz w:w="16840" w:h="11910" w:orient="landscape"/>
          <w:pgMar w:top="1100" w:right="1660" w:bottom="280" w:left="920" w:header="720" w:footer="720" w:gutter="0"/>
          <w:cols w:space="720"/>
        </w:sectPr>
      </w:pPr>
    </w:p>
    <w:p w:rsidR="00D472B4" w:rsidRDefault="00D472B4">
      <w:pPr>
        <w:rPr>
          <w:b/>
          <w:sz w:val="20"/>
        </w:rPr>
      </w:pPr>
    </w:p>
    <w:p w:rsidR="00D472B4" w:rsidRDefault="00D472B4">
      <w:pPr>
        <w:rPr>
          <w:b/>
          <w:sz w:val="20"/>
        </w:rPr>
      </w:pPr>
    </w:p>
    <w:p w:rsidR="00D472B4" w:rsidRDefault="00D472B4">
      <w:pPr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3547"/>
        <w:gridCol w:w="1277"/>
        <w:gridCol w:w="1274"/>
        <w:gridCol w:w="2263"/>
        <w:gridCol w:w="940"/>
        <w:gridCol w:w="935"/>
        <w:gridCol w:w="933"/>
        <w:gridCol w:w="936"/>
        <w:gridCol w:w="935"/>
      </w:tblGrid>
      <w:tr w:rsidR="00D472B4">
        <w:trPr>
          <w:trHeight w:val="3036"/>
        </w:trPr>
        <w:tc>
          <w:tcPr>
            <w:tcW w:w="989" w:type="dxa"/>
          </w:tcPr>
          <w:p w:rsidR="00D472B4" w:rsidRDefault="00D472B4">
            <w:pPr>
              <w:pStyle w:val="TableParagraph"/>
            </w:pPr>
          </w:p>
        </w:tc>
        <w:tc>
          <w:tcPr>
            <w:tcW w:w="3547" w:type="dxa"/>
          </w:tcPr>
          <w:p w:rsidR="00D472B4" w:rsidRDefault="00D472B4">
            <w:pPr>
              <w:pStyle w:val="TableParagraph"/>
            </w:pPr>
          </w:p>
        </w:tc>
        <w:tc>
          <w:tcPr>
            <w:tcW w:w="1277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176"/>
              <w:ind w:left="108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274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199"/>
              <w:ind w:left="108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</w:t>
            </w:r>
            <w:proofErr w:type="spellEnd"/>
            <w:r>
              <w:rPr>
                <w:sz w:val="24"/>
              </w:rPr>
              <w:t xml:space="preserve"> 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2263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2"/>
              <w:rPr>
                <w:b/>
                <w:sz w:val="33"/>
              </w:rPr>
            </w:pPr>
          </w:p>
          <w:p w:rsidR="00D472B4" w:rsidRDefault="00DA354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Доля</w:t>
            </w:r>
          </w:p>
          <w:p w:rsidR="00D472B4" w:rsidRDefault="00DA3542">
            <w:pPr>
              <w:pStyle w:val="TableParagraph"/>
              <w:ind w:left="111" w:right="89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повысивших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по работе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детьми.</w:t>
            </w:r>
          </w:p>
        </w:tc>
        <w:tc>
          <w:tcPr>
            <w:tcW w:w="940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176"/>
              <w:ind w:left="112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935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176"/>
              <w:ind w:left="110"/>
              <w:rPr>
                <w:sz w:val="24"/>
              </w:rPr>
            </w:pPr>
            <w:r>
              <w:rPr>
                <w:sz w:val="24"/>
              </w:rPr>
              <w:t>70%</w:t>
            </w:r>
          </w:p>
        </w:tc>
        <w:tc>
          <w:tcPr>
            <w:tcW w:w="933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176"/>
              <w:ind w:left="111"/>
              <w:rPr>
                <w:sz w:val="24"/>
              </w:rPr>
            </w:pPr>
            <w:r>
              <w:rPr>
                <w:sz w:val="24"/>
              </w:rPr>
              <w:t>80%</w:t>
            </w:r>
          </w:p>
        </w:tc>
        <w:tc>
          <w:tcPr>
            <w:tcW w:w="936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176"/>
              <w:ind w:left="115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  <w:tc>
          <w:tcPr>
            <w:tcW w:w="935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176"/>
              <w:ind w:left="194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  <w:tr w:rsidR="00D472B4">
        <w:trPr>
          <w:trHeight w:val="2179"/>
        </w:trPr>
        <w:tc>
          <w:tcPr>
            <w:tcW w:w="989" w:type="dxa"/>
          </w:tcPr>
          <w:p w:rsidR="00D472B4" w:rsidRDefault="00DA35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7" w:type="dxa"/>
          </w:tcPr>
          <w:p w:rsidR="00D472B4" w:rsidRDefault="00D472B4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D472B4" w:rsidRDefault="00DA3542">
            <w:pPr>
              <w:pStyle w:val="TableParagraph"/>
              <w:tabs>
                <w:tab w:val="left" w:pos="2727"/>
              </w:tabs>
              <w:ind w:left="167" w:right="99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информированности</w:t>
            </w:r>
          </w:p>
          <w:p w:rsidR="00D472B4" w:rsidRDefault="00DA3542">
            <w:pPr>
              <w:pStyle w:val="TableParagraph"/>
              <w:tabs>
                <w:tab w:val="left" w:pos="1724"/>
                <w:tab w:val="left" w:pos="2472"/>
              </w:tabs>
              <w:spacing w:before="1"/>
              <w:ind w:left="167" w:right="99"/>
              <w:rPr>
                <w:sz w:val="24"/>
              </w:rPr>
            </w:pPr>
            <w:r>
              <w:rPr>
                <w:sz w:val="24"/>
              </w:rPr>
              <w:t>родителей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социально-психологическом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</w:p>
        </w:tc>
        <w:tc>
          <w:tcPr>
            <w:tcW w:w="1277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207"/>
              <w:ind w:left="108" w:right="131"/>
              <w:rPr>
                <w:sz w:val="24"/>
              </w:rPr>
            </w:pPr>
            <w:r>
              <w:rPr>
                <w:sz w:val="24"/>
              </w:rPr>
              <w:t>Ежегодно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сентябрь</w:t>
            </w:r>
          </w:p>
        </w:tc>
        <w:tc>
          <w:tcPr>
            <w:tcW w:w="1274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207"/>
              <w:ind w:left="108" w:right="194"/>
              <w:rPr>
                <w:sz w:val="24"/>
              </w:rPr>
            </w:pPr>
            <w:r>
              <w:rPr>
                <w:sz w:val="24"/>
              </w:rPr>
              <w:t>Педагог-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</w:t>
            </w:r>
          </w:p>
        </w:tc>
        <w:tc>
          <w:tcPr>
            <w:tcW w:w="2263" w:type="dxa"/>
          </w:tcPr>
          <w:p w:rsidR="00D472B4" w:rsidRDefault="00DA3542">
            <w:pPr>
              <w:pStyle w:val="TableParagraph"/>
              <w:spacing w:before="114"/>
              <w:ind w:left="111" w:right="204"/>
              <w:rPr>
                <w:sz w:val="24"/>
              </w:rPr>
            </w:pPr>
            <w:r>
              <w:rPr>
                <w:sz w:val="24"/>
              </w:rPr>
              <w:t>Доля родителей,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итогам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тестирования</w:t>
            </w:r>
          </w:p>
        </w:tc>
        <w:tc>
          <w:tcPr>
            <w:tcW w:w="940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3"/>
              <w:rPr>
                <w:b/>
                <w:sz w:val="21"/>
              </w:rPr>
            </w:pPr>
          </w:p>
          <w:p w:rsidR="00D472B4" w:rsidRDefault="00DA3542">
            <w:pPr>
              <w:pStyle w:val="TableParagraph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  <w:tc>
          <w:tcPr>
            <w:tcW w:w="935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3"/>
              <w:rPr>
                <w:b/>
                <w:sz w:val="21"/>
              </w:rPr>
            </w:pPr>
          </w:p>
          <w:p w:rsidR="00D472B4" w:rsidRDefault="00DA3542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25%</w:t>
            </w:r>
          </w:p>
        </w:tc>
        <w:tc>
          <w:tcPr>
            <w:tcW w:w="933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3"/>
              <w:rPr>
                <w:b/>
                <w:sz w:val="21"/>
              </w:rPr>
            </w:pPr>
          </w:p>
          <w:p w:rsidR="00D472B4" w:rsidRDefault="00DA3542">
            <w:pPr>
              <w:pStyle w:val="TableParagraph"/>
              <w:ind w:right="220"/>
              <w:jc w:val="right"/>
              <w:rPr>
                <w:sz w:val="24"/>
              </w:rPr>
            </w:pPr>
            <w:r>
              <w:rPr>
                <w:sz w:val="24"/>
              </w:rPr>
              <w:t>30%</w:t>
            </w:r>
          </w:p>
        </w:tc>
        <w:tc>
          <w:tcPr>
            <w:tcW w:w="936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3"/>
              <w:rPr>
                <w:b/>
                <w:sz w:val="21"/>
              </w:rPr>
            </w:pPr>
          </w:p>
          <w:p w:rsidR="00D472B4" w:rsidRDefault="00DA3542">
            <w:pPr>
              <w:pStyle w:val="TableParagraph"/>
              <w:ind w:right="220"/>
              <w:jc w:val="right"/>
              <w:rPr>
                <w:sz w:val="24"/>
              </w:rPr>
            </w:pPr>
            <w:r>
              <w:rPr>
                <w:sz w:val="24"/>
              </w:rPr>
              <w:t>35%</w:t>
            </w:r>
          </w:p>
        </w:tc>
        <w:tc>
          <w:tcPr>
            <w:tcW w:w="935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3"/>
              <w:rPr>
                <w:b/>
                <w:sz w:val="21"/>
              </w:rPr>
            </w:pPr>
          </w:p>
          <w:p w:rsidR="00D472B4" w:rsidRDefault="00DA3542"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</w:tr>
      <w:tr w:rsidR="00D472B4">
        <w:trPr>
          <w:trHeight w:val="1656"/>
        </w:trPr>
        <w:tc>
          <w:tcPr>
            <w:tcW w:w="989" w:type="dxa"/>
          </w:tcPr>
          <w:p w:rsidR="00D472B4" w:rsidRDefault="00DA35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547" w:type="dxa"/>
          </w:tcPr>
          <w:p w:rsidR="00D472B4" w:rsidRDefault="00DA3542">
            <w:pPr>
              <w:pStyle w:val="TableParagraph"/>
              <w:tabs>
                <w:tab w:val="left" w:pos="2295"/>
              </w:tabs>
              <w:spacing w:before="128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количества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антибуллинговой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277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2"/>
              <w:rPr>
                <w:b/>
                <w:sz w:val="33"/>
              </w:rPr>
            </w:pPr>
          </w:p>
          <w:p w:rsidR="00D472B4" w:rsidRDefault="00DA35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274" w:type="dxa"/>
          </w:tcPr>
          <w:p w:rsidR="00D472B4" w:rsidRDefault="00D472B4">
            <w:pPr>
              <w:pStyle w:val="TableParagraph"/>
              <w:spacing w:before="2"/>
              <w:rPr>
                <w:b/>
                <w:sz w:val="35"/>
              </w:rPr>
            </w:pPr>
          </w:p>
          <w:p w:rsidR="00D472B4" w:rsidRDefault="00DA3542">
            <w:pPr>
              <w:pStyle w:val="TableParagraph"/>
              <w:ind w:left="108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</w:t>
            </w:r>
            <w:proofErr w:type="spellEnd"/>
            <w:r>
              <w:rPr>
                <w:sz w:val="24"/>
              </w:rPr>
              <w:t xml:space="preserve"> 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  <w:tc>
          <w:tcPr>
            <w:tcW w:w="2263" w:type="dxa"/>
          </w:tcPr>
          <w:p w:rsidR="00D472B4" w:rsidRDefault="00DA3542">
            <w:pPr>
              <w:pStyle w:val="TableParagraph"/>
              <w:ind w:left="111" w:right="575"/>
              <w:rPr>
                <w:sz w:val="24"/>
              </w:rPr>
            </w:pPr>
            <w:r>
              <w:rPr>
                <w:sz w:val="24"/>
              </w:rPr>
              <w:t>Исполнение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</w:p>
          <w:p w:rsidR="00D472B4" w:rsidRDefault="00DA3542">
            <w:pPr>
              <w:pStyle w:val="TableParagraph"/>
              <w:ind w:left="111" w:right="119"/>
              <w:rPr>
                <w:sz w:val="24"/>
              </w:rPr>
            </w:pPr>
            <w:r>
              <w:rPr>
                <w:sz w:val="24"/>
              </w:rPr>
              <w:t>дорожной карты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антибуллинговой</w:t>
            </w:r>
            <w:proofErr w:type="spellEnd"/>
          </w:p>
          <w:p w:rsidR="00D472B4" w:rsidRDefault="00DA3542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940" w:type="dxa"/>
          </w:tcPr>
          <w:p w:rsidR="00D472B4" w:rsidRDefault="00D472B4">
            <w:pPr>
              <w:pStyle w:val="TableParagraph"/>
              <w:rPr>
                <w:b/>
                <w:sz w:val="24"/>
              </w:rPr>
            </w:pPr>
          </w:p>
          <w:p w:rsidR="00D472B4" w:rsidRDefault="00D472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D472B4" w:rsidRDefault="00DA3542">
            <w:pPr>
              <w:pStyle w:val="TableParagraph"/>
              <w:ind w:right="188"/>
              <w:jc w:val="right"/>
            </w:pPr>
            <w:r>
              <w:t>100%</w:t>
            </w:r>
          </w:p>
        </w:tc>
        <w:tc>
          <w:tcPr>
            <w:tcW w:w="935" w:type="dxa"/>
          </w:tcPr>
          <w:p w:rsidR="00D472B4" w:rsidRDefault="00D472B4">
            <w:pPr>
              <w:pStyle w:val="TableParagraph"/>
              <w:rPr>
                <w:b/>
                <w:sz w:val="24"/>
              </w:rPr>
            </w:pPr>
          </w:p>
          <w:p w:rsidR="00D472B4" w:rsidRDefault="00D472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D472B4" w:rsidRDefault="00DA3542">
            <w:pPr>
              <w:pStyle w:val="TableParagraph"/>
              <w:ind w:right="187"/>
              <w:jc w:val="right"/>
            </w:pPr>
            <w:r>
              <w:t>100%</w:t>
            </w:r>
          </w:p>
        </w:tc>
        <w:tc>
          <w:tcPr>
            <w:tcW w:w="933" w:type="dxa"/>
          </w:tcPr>
          <w:p w:rsidR="00D472B4" w:rsidRDefault="00D472B4">
            <w:pPr>
              <w:pStyle w:val="TableParagraph"/>
              <w:rPr>
                <w:b/>
                <w:sz w:val="24"/>
              </w:rPr>
            </w:pPr>
          </w:p>
          <w:p w:rsidR="00D472B4" w:rsidRDefault="00D472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D472B4" w:rsidRDefault="00DA3542">
            <w:pPr>
              <w:pStyle w:val="TableParagraph"/>
              <w:ind w:right="184"/>
              <w:jc w:val="right"/>
            </w:pPr>
            <w:r>
              <w:t>100%</w:t>
            </w:r>
          </w:p>
        </w:tc>
        <w:tc>
          <w:tcPr>
            <w:tcW w:w="936" w:type="dxa"/>
          </w:tcPr>
          <w:p w:rsidR="00D472B4" w:rsidRDefault="00D472B4">
            <w:pPr>
              <w:pStyle w:val="TableParagraph"/>
              <w:rPr>
                <w:b/>
                <w:sz w:val="24"/>
              </w:rPr>
            </w:pPr>
          </w:p>
          <w:p w:rsidR="00D472B4" w:rsidRDefault="00D472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D472B4" w:rsidRDefault="00DA3542">
            <w:pPr>
              <w:pStyle w:val="TableParagraph"/>
              <w:ind w:right="183"/>
              <w:jc w:val="right"/>
            </w:pPr>
            <w:r>
              <w:t>100%</w:t>
            </w:r>
          </w:p>
        </w:tc>
        <w:tc>
          <w:tcPr>
            <w:tcW w:w="935" w:type="dxa"/>
          </w:tcPr>
          <w:p w:rsidR="00D472B4" w:rsidRDefault="00D472B4">
            <w:pPr>
              <w:pStyle w:val="TableParagraph"/>
              <w:rPr>
                <w:b/>
                <w:sz w:val="24"/>
              </w:rPr>
            </w:pPr>
          </w:p>
          <w:p w:rsidR="00D472B4" w:rsidRDefault="00D472B4">
            <w:pPr>
              <w:pStyle w:val="TableParagraph"/>
              <w:spacing w:before="5"/>
              <w:rPr>
                <w:b/>
                <w:sz w:val="19"/>
              </w:rPr>
            </w:pPr>
          </w:p>
          <w:p w:rsidR="00D472B4" w:rsidRDefault="00DA3542">
            <w:pPr>
              <w:pStyle w:val="TableParagraph"/>
              <w:ind w:left="218"/>
            </w:pPr>
            <w:r>
              <w:t>100%</w:t>
            </w:r>
          </w:p>
        </w:tc>
      </w:tr>
      <w:tr w:rsidR="00D472B4">
        <w:trPr>
          <w:trHeight w:val="1655"/>
        </w:trPr>
        <w:tc>
          <w:tcPr>
            <w:tcW w:w="989" w:type="dxa"/>
          </w:tcPr>
          <w:p w:rsidR="00D472B4" w:rsidRDefault="00DA35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547" w:type="dxa"/>
          </w:tcPr>
          <w:p w:rsidR="00D472B4" w:rsidRDefault="00D472B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472B4" w:rsidRDefault="00DA35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  <w:p w:rsidR="00D472B4" w:rsidRDefault="00DA3542">
            <w:pPr>
              <w:pStyle w:val="TableParagraph"/>
              <w:ind w:left="107" w:right="88"/>
              <w:rPr>
                <w:sz w:val="24"/>
              </w:rPr>
            </w:pPr>
            <w:r>
              <w:rPr>
                <w:sz w:val="24"/>
              </w:rPr>
              <w:t>информированности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по вопросам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1277" w:type="dxa"/>
          </w:tcPr>
          <w:p w:rsidR="00D472B4" w:rsidRDefault="00D472B4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472B4" w:rsidRDefault="00DA35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274" w:type="dxa"/>
          </w:tcPr>
          <w:p w:rsidR="00D472B4" w:rsidRDefault="00DA3542">
            <w:pPr>
              <w:pStyle w:val="TableParagraph"/>
              <w:ind w:left="108" w:right="134"/>
              <w:rPr>
                <w:sz w:val="24"/>
              </w:rPr>
            </w:pPr>
            <w:r>
              <w:rPr>
                <w:sz w:val="24"/>
              </w:rPr>
              <w:t>Педагог-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руководи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тели</w:t>
            </w:r>
            <w:proofErr w:type="spellEnd"/>
            <w:proofErr w:type="gramEnd"/>
          </w:p>
        </w:tc>
        <w:tc>
          <w:tcPr>
            <w:tcW w:w="2263" w:type="dxa"/>
          </w:tcPr>
          <w:p w:rsidR="00D472B4" w:rsidRDefault="00DA3542">
            <w:pPr>
              <w:pStyle w:val="TableParagraph"/>
              <w:ind w:left="128" w:right="148"/>
              <w:rPr>
                <w:sz w:val="24"/>
              </w:rPr>
            </w:pPr>
            <w:r>
              <w:rPr>
                <w:sz w:val="24"/>
              </w:rPr>
              <w:t>Доля родителей,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буллинга</w:t>
            </w:r>
            <w:proofErr w:type="spellEnd"/>
          </w:p>
          <w:p w:rsidR="00D472B4" w:rsidRDefault="00DA3542">
            <w:pPr>
              <w:pStyle w:val="TableParagraph"/>
              <w:spacing w:line="264" w:lineRule="exact"/>
              <w:ind w:left="128"/>
              <w:rPr>
                <w:sz w:val="24"/>
              </w:rPr>
            </w:pPr>
            <w:r>
              <w:rPr>
                <w:sz w:val="24"/>
              </w:rPr>
              <w:t>обучающихся.</w:t>
            </w:r>
          </w:p>
        </w:tc>
        <w:tc>
          <w:tcPr>
            <w:tcW w:w="940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3"/>
              <w:rPr>
                <w:b/>
                <w:sz w:val="21"/>
              </w:rPr>
            </w:pPr>
          </w:p>
          <w:p w:rsidR="00D472B4" w:rsidRDefault="00DA3542">
            <w:pPr>
              <w:pStyle w:val="TableParagraph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  <w:tc>
          <w:tcPr>
            <w:tcW w:w="935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3"/>
              <w:rPr>
                <w:b/>
                <w:sz w:val="21"/>
              </w:rPr>
            </w:pPr>
          </w:p>
          <w:p w:rsidR="00D472B4" w:rsidRDefault="00DA3542">
            <w:pPr>
              <w:pStyle w:val="TableParagraph"/>
              <w:ind w:right="223"/>
              <w:jc w:val="right"/>
              <w:rPr>
                <w:sz w:val="24"/>
              </w:rPr>
            </w:pPr>
            <w:r>
              <w:rPr>
                <w:sz w:val="24"/>
              </w:rPr>
              <w:t>25%</w:t>
            </w:r>
          </w:p>
        </w:tc>
        <w:tc>
          <w:tcPr>
            <w:tcW w:w="933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3"/>
              <w:rPr>
                <w:b/>
                <w:sz w:val="21"/>
              </w:rPr>
            </w:pPr>
          </w:p>
          <w:p w:rsidR="00D472B4" w:rsidRDefault="00DA3542">
            <w:pPr>
              <w:pStyle w:val="TableParagraph"/>
              <w:ind w:right="220"/>
              <w:jc w:val="right"/>
              <w:rPr>
                <w:sz w:val="24"/>
              </w:rPr>
            </w:pPr>
            <w:r>
              <w:rPr>
                <w:sz w:val="24"/>
              </w:rPr>
              <w:t>30%</w:t>
            </w:r>
          </w:p>
        </w:tc>
        <w:tc>
          <w:tcPr>
            <w:tcW w:w="936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3"/>
              <w:rPr>
                <w:b/>
                <w:sz w:val="21"/>
              </w:rPr>
            </w:pPr>
          </w:p>
          <w:p w:rsidR="00D472B4" w:rsidRDefault="00DA3542">
            <w:pPr>
              <w:pStyle w:val="TableParagraph"/>
              <w:ind w:right="220"/>
              <w:jc w:val="right"/>
              <w:rPr>
                <w:sz w:val="24"/>
              </w:rPr>
            </w:pPr>
            <w:r>
              <w:rPr>
                <w:sz w:val="24"/>
              </w:rPr>
              <w:t>35%</w:t>
            </w:r>
          </w:p>
        </w:tc>
        <w:tc>
          <w:tcPr>
            <w:tcW w:w="935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3"/>
              <w:rPr>
                <w:b/>
                <w:sz w:val="21"/>
              </w:rPr>
            </w:pPr>
          </w:p>
          <w:p w:rsidR="00D472B4" w:rsidRDefault="00DA3542"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</w:tr>
    </w:tbl>
    <w:p w:rsidR="00D472B4" w:rsidRDefault="00D472B4">
      <w:pPr>
        <w:rPr>
          <w:sz w:val="24"/>
        </w:rPr>
        <w:sectPr w:rsidR="00D472B4">
          <w:pgSz w:w="16840" w:h="11910" w:orient="landscape"/>
          <w:pgMar w:top="1100" w:right="1660" w:bottom="280" w:left="920" w:header="720" w:footer="720" w:gutter="0"/>
          <w:cols w:space="720"/>
        </w:sectPr>
      </w:pPr>
    </w:p>
    <w:p w:rsidR="00D472B4" w:rsidRDefault="00D472B4">
      <w:pPr>
        <w:rPr>
          <w:b/>
          <w:sz w:val="20"/>
        </w:rPr>
      </w:pPr>
    </w:p>
    <w:p w:rsidR="00D472B4" w:rsidRDefault="00D472B4">
      <w:pPr>
        <w:rPr>
          <w:b/>
          <w:sz w:val="20"/>
        </w:rPr>
      </w:pPr>
    </w:p>
    <w:p w:rsidR="00D472B4" w:rsidRDefault="00D472B4">
      <w:pPr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3547"/>
        <w:gridCol w:w="1277"/>
        <w:gridCol w:w="1274"/>
        <w:gridCol w:w="2263"/>
        <w:gridCol w:w="940"/>
        <w:gridCol w:w="935"/>
        <w:gridCol w:w="933"/>
        <w:gridCol w:w="936"/>
        <w:gridCol w:w="935"/>
      </w:tblGrid>
      <w:tr w:rsidR="00D472B4">
        <w:trPr>
          <w:trHeight w:val="2760"/>
        </w:trPr>
        <w:tc>
          <w:tcPr>
            <w:tcW w:w="989" w:type="dxa"/>
            <w:vMerge w:val="restart"/>
          </w:tcPr>
          <w:p w:rsidR="00D472B4" w:rsidRDefault="00DA35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547" w:type="dxa"/>
            <w:vMerge w:val="restart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8"/>
              <w:rPr>
                <w:b/>
                <w:sz w:val="35"/>
              </w:rPr>
            </w:pPr>
          </w:p>
          <w:p w:rsidR="00D472B4" w:rsidRDefault="00DA3542">
            <w:pPr>
              <w:pStyle w:val="TableParagraph"/>
              <w:tabs>
                <w:tab w:val="left" w:pos="2727"/>
              </w:tabs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комфортности,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защищённости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</w:p>
        </w:tc>
        <w:tc>
          <w:tcPr>
            <w:tcW w:w="1277" w:type="dxa"/>
          </w:tcPr>
          <w:p w:rsidR="00D472B4" w:rsidRDefault="00D472B4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2"/>
              <w:rPr>
                <w:b/>
                <w:sz w:val="33"/>
              </w:rPr>
            </w:pPr>
          </w:p>
          <w:p w:rsidR="00D472B4" w:rsidRDefault="00DA3542">
            <w:pPr>
              <w:pStyle w:val="TableParagraph"/>
              <w:ind w:left="108" w:right="123"/>
              <w:rPr>
                <w:sz w:val="24"/>
              </w:rPr>
            </w:pPr>
            <w:r>
              <w:rPr>
                <w:sz w:val="24"/>
              </w:rPr>
              <w:t>Педагог-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социаль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</w:p>
          <w:p w:rsidR="00D472B4" w:rsidRDefault="00DA35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педагог</w:t>
            </w:r>
          </w:p>
        </w:tc>
        <w:tc>
          <w:tcPr>
            <w:tcW w:w="2263" w:type="dxa"/>
          </w:tcPr>
          <w:p w:rsidR="00D472B4" w:rsidRDefault="00DA3542">
            <w:pPr>
              <w:pStyle w:val="TableParagraph"/>
              <w:ind w:left="111" w:right="35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службой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D472B4" w:rsidRDefault="00DA3542">
            <w:pPr>
              <w:pStyle w:val="TableParagraph"/>
              <w:ind w:left="111" w:right="182"/>
              <w:rPr>
                <w:sz w:val="24"/>
              </w:rPr>
            </w:pPr>
            <w:r>
              <w:rPr>
                <w:sz w:val="24"/>
              </w:rPr>
              <w:t>повышения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комфортности,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защищённости</w:t>
            </w:r>
          </w:p>
          <w:p w:rsidR="00D472B4" w:rsidRDefault="00DA3542">
            <w:pPr>
              <w:pStyle w:val="TableParagraph"/>
              <w:spacing w:line="270" w:lineRule="atLeast"/>
              <w:ind w:left="111" w:right="638"/>
              <w:rPr>
                <w:sz w:val="24"/>
              </w:rPr>
            </w:pP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обучающегося</w:t>
            </w:r>
            <w:proofErr w:type="gramEnd"/>
          </w:p>
        </w:tc>
        <w:tc>
          <w:tcPr>
            <w:tcW w:w="940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2"/>
              <w:rPr>
                <w:b/>
                <w:sz w:val="29"/>
              </w:rPr>
            </w:pPr>
          </w:p>
          <w:p w:rsidR="00D472B4" w:rsidRDefault="00DA3542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2"/>
              <w:rPr>
                <w:b/>
                <w:sz w:val="29"/>
              </w:rPr>
            </w:pPr>
          </w:p>
          <w:p w:rsidR="00D472B4" w:rsidRDefault="00DA3542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3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2"/>
              <w:rPr>
                <w:b/>
                <w:sz w:val="29"/>
              </w:rPr>
            </w:pPr>
          </w:p>
          <w:p w:rsidR="00D472B4" w:rsidRDefault="00DA3542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6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2"/>
              <w:rPr>
                <w:b/>
                <w:sz w:val="29"/>
              </w:rPr>
            </w:pPr>
          </w:p>
          <w:p w:rsidR="00D472B4" w:rsidRDefault="00DA3542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5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2"/>
              <w:rPr>
                <w:b/>
                <w:sz w:val="29"/>
              </w:rPr>
            </w:pPr>
          </w:p>
          <w:p w:rsidR="00D472B4" w:rsidRDefault="00DA3542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472B4">
        <w:trPr>
          <w:trHeight w:val="2759"/>
        </w:trPr>
        <w:tc>
          <w:tcPr>
            <w:tcW w:w="989" w:type="dxa"/>
            <w:vMerge/>
            <w:tcBorders>
              <w:top w:val="nil"/>
            </w:tcBorders>
          </w:tcPr>
          <w:p w:rsidR="00D472B4" w:rsidRDefault="00D472B4">
            <w:pPr>
              <w:rPr>
                <w:sz w:val="2"/>
                <w:szCs w:val="2"/>
              </w:rPr>
            </w:pPr>
          </w:p>
        </w:tc>
        <w:tc>
          <w:tcPr>
            <w:tcW w:w="3547" w:type="dxa"/>
            <w:vMerge/>
            <w:tcBorders>
              <w:top w:val="nil"/>
            </w:tcBorders>
          </w:tcPr>
          <w:p w:rsidR="00D472B4" w:rsidRDefault="00D472B4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2"/>
              <w:rPr>
                <w:b/>
                <w:sz w:val="29"/>
              </w:rPr>
            </w:pPr>
          </w:p>
          <w:p w:rsidR="00D472B4" w:rsidRDefault="00DA35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274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199"/>
              <w:ind w:left="108" w:right="194"/>
              <w:rPr>
                <w:sz w:val="24"/>
              </w:rPr>
            </w:pPr>
            <w:r>
              <w:rPr>
                <w:sz w:val="24"/>
              </w:rPr>
              <w:t>Педагог-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</w:t>
            </w:r>
          </w:p>
        </w:tc>
        <w:tc>
          <w:tcPr>
            <w:tcW w:w="2263" w:type="dxa"/>
          </w:tcPr>
          <w:p w:rsidR="00D472B4" w:rsidRDefault="00DA3542">
            <w:pPr>
              <w:pStyle w:val="TableParagraph"/>
              <w:ind w:left="111" w:right="353" w:firstLine="6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службой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выгорания,</w:t>
            </w:r>
          </w:p>
          <w:p w:rsidR="00D472B4" w:rsidRDefault="00DA3542">
            <w:pPr>
              <w:pStyle w:val="TableParagraph"/>
              <w:ind w:left="111" w:right="304"/>
              <w:rPr>
                <w:sz w:val="24"/>
              </w:rPr>
            </w:pPr>
            <w:r>
              <w:rPr>
                <w:sz w:val="24"/>
              </w:rPr>
              <w:t xml:space="preserve">развития </w:t>
            </w:r>
            <w:proofErr w:type="spellStart"/>
            <w:r>
              <w:rPr>
                <w:sz w:val="24"/>
              </w:rPr>
              <w:t>стресс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</w:p>
          <w:p w:rsidR="00D472B4" w:rsidRDefault="00DA3542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педагогов.</w:t>
            </w:r>
          </w:p>
        </w:tc>
        <w:tc>
          <w:tcPr>
            <w:tcW w:w="940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2"/>
              <w:rPr>
                <w:b/>
                <w:sz w:val="29"/>
              </w:rPr>
            </w:pPr>
          </w:p>
          <w:p w:rsidR="00D472B4" w:rsidRDefault="00DA3542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2"/>
              <w:rPr>
                <w:b/>
                <w:sz w:val="29"/>
              </w:rPr>
            </w:pPr>
          </w:p>
          <w:p w:rsidR="00D472B4" w:rsidRDefault="00DA3542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3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2"/>
              <w:rPr>
                <w:b/>
                <w:sz w:val="29"/>
              </w:rPr>
            </w:pPr>
          </w:p>
          <w:p w:rsidR="00D472B4" w:rsidRDefault="00DA3542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6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2"/>
              <w:rPr>
                <w:b/>
                <w:sz w:val="29"/>
              </w:rPr>
            </w:pPr>
          </w:p>
          <w:p w:rsidR="00D472B4" w:rsidRDefault="00DA3542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5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2"/>
              <w:rPr>
                <w:b/>
                <w:sz w:val="29"/>
              </w:rPr>
            </w:pPr>
          </w:p>
          <w:p w:rsidR="00D472B4" w:rsidRDefault="00DA3542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472B4">
        <w:trPr>
          <w:trHeight w:val="3081"/>
        </w:trPr>
        <w:tc>
          <w:tcPr>
            <w:tcW w:w="989" w:type="dxa"/>
            <w:tcBorders>
              <w:bottom w:val="single" w:sz="6" w:space="0" w:color="000000"/>
            </w:tcBorders>
          </w:tcPr>
          <w:p w:rsidR="00D472B4" w:rsidRDefault="00DA35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547" w:type="dxa"/>
            <w:tcBorders>
              <w:bottom w:val="single" w:sz="6" w:space="0" w:color="000000"/>
            </w:tcBorders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4"/>
              <w:rPr>
                <w:b/>
                <w:sz w:val="21"/>
              </w:rPr>
            </w:pPr>
          </w:p>
          <w:p w:rsidR="00D472B4" w:rsidRDefault="00DA3542">
            <w:pPr>
              <w:pStyle w:val="TableParagraph"/>
              <w:tabs>
                <w:tab w:val="left" w:pos="2295"/>
              </w:tabs>
              <w:spacing w:before="1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z w:val="24"/>
              </w:rPr>
              <w:tab/>
              <w:t>количества</w:t>
            </w:r>
          </w:p>
          <w:p w:rsidR="00D472B4" w:rsidRDefault="00DA3542">
            <w:pPr>
              <w:pStyle w:val="TableParagraph"/>
              <w:tabs>
                <w:tab w:val="left" w:pos="2020"/>
              </w:tabs>
              <w:ind w:left="167" w:right="96"/>
              <w:jc w:val="both"/>
              <w:rPr>
                <w:sz w:val="24"/>
              </w:rPr>
            </w:pPr>
            <w:r>
              <w:rPr>
                <w:sz w:val="24"/>
              </w:rPr>
              <w:t>родителей,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общешкольных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делах.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200"/>
              <w:ind w:left="108"/>
              <w:rPr>
                <w:sz w:val="24"/>
              </w:rPr>
            </w:pPr>
            <w:r>
              <w:rPr>
                <w:sz w:val="24"/>
              </w:rPr>
              <w:t>Ежегодно</w:t>
            </w:r>
          </w:p>
        </w:tc>
        <w:tc>
          <w:tcPr>
            <w:tcW w:w="1274" w:type="dxa"/>
            <w:tcBorders>
              <w:bottom w:val="single" w:sz="6" w:space="0" w:color="000000"/>
            </w:tcBorders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223"/>
              <w:ind w:left="108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</w:t>
            </w:r>
            <w:proofErr w:type="spellEnd"/>
            <w:r>
              <w:rPr>
                <w:sz w:val="24"/>
              </w:rPr>
              <w:t xml:space="preserve"> 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  <w:tc>
          <w:tcPr>
            <w:tcW w:w="2263" w:type="dxa"/>
            <w:tcBorders>
              <w:bottom w:val="single" w:sz="6" w:space="0" w:color="000000"/>
            </w:tcBorders>
          </w:tcPr>
          <w:p w:rsidR="00D472B4" w:rsidRDefault="00DA3542">
            <w:pPr>
              <w:pStyle w:val="TableParagraph"/>
              <w:spacing w:before="15"/>
              <w:ind w:left="111" w:right="643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</w:t>
            </w:r>
          </w:p>
          <w:p w:rsidR="00D472B4" w:rsidRDefault="00DA3542">
            <w:pPr>
              <w:pStyle w:val="TableParagraph"/>
              <w:spacing w:before="1"/>
              <w:ind w:left="111" w:right="121"/>
              <w:rPr>
                <w:sz w:val="24"/>
              </w:rPr>
            </w:pPr>
            <w:proofErr w:type="gramStart"/>
            <w:r>
              <w:rPr>
                <w:sz w:val="24"/>
              </w:rPr>
              <w:t>принявших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общешкольных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культуру,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  <w:p w:rsidR="00D472B4" w:rsidRDefault="00DA354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сотрудничества.</w:t>
            </w:r>
          </w:p>
        </w:tc>
        <w:tc>
          <w:tcPr>
            <w:tcW w:w="940" w:type="dxa"/>
            <w:tcBorders>
              <w:bottom w:val="single" w:sz="6" w:space="0" w:color="000000"/>
            </w:tcBorders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200"/>
              <w:ind w:left="128"/>
              <w:rPr>
                <w:sz w:val="24"/>
              </w:rPr>
            </w:pPr>
            <w:r>
              <w:rPr>
                <w:sz w:val="24"/>
              </w:rPr>
              <w:t>30%</w:t>
            </w:r>
          </w:p>
        </w:tc>
        <w:tc>
          <w:tcPr>
            <w:tcW w:w="935" w:type="dxa"/>
            <w:tcBorders>
              <w:bottom w:val="single" w:sz="6" w:space="0" w:color="000000"/>
            </w:tcBorders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200"/>
              <w:ind w:left="127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933" w:type="dxa"/>
            <w:tcBorders>
              <w:bottom w:val="single" w:sz="6" w:space="0" w:color="000000"/>
            </w:tcBorders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200"/>
              <w:ind w:left="128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936" w:type="dxa"/>
            <w:tcBorders>
              <w:bottom w:val="single" w:sz="6" w:space="0" w:color="000000"/>
            </w:tcBorders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200"/>
              <w:ind w:left="131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935" w:type="dxa"/>
            <w:tcBorders>
              <w:bottom w:val="single" w:sz="6" w:space="0" w:color="000000"/>
            </w:tcBorders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A3542">
            <w:pPr>
              <w:pStyle w:val="TableParagraph"/>
              <w:spacing w:before="200"/>
              <w:ind w:left="115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</w:tr>
    </w:tbl>
    <w:p w:rsidR="00D472B4" w:rsidRDefault="00D472B4">
      <w:pPr>
        <w:rPr>
          <w:sz w:val="24"/>
        </w:rPr>
        <w:sectPr w:rsidR="00D472B4">
          <w:pgSz w:w="16840" w:h="11910" w:orient="landscape"/>
          <w:pgMar w:top="1100" w:right="1660" w:bottom="280" w:left="920" w:header="720" w:footer="720" w:gutter="0"/>
          <w:cols w:space="720"/>
        </w:sectPr>
      </w:pPr>
    </w:p>
    <w:p w:rsidR="00D472B4" w:rsidRDefault="00D472B4">
      <w:pPr>
        <w:rPr>
          <w:b/>
          <w:sz w:val="20"/>
        </w:rPr>
      </w:pPr>
    </w:p>
    <w:p w:rsidR="00D472B4" w:rsidRDefault="00D472B4">
      <w:pPr>
        <w:rPr>
          <w:b/>
          <w:sz w:val="20"/>
        </w:rPr>
      </w:pPr>
    </w:p>
    <w:p w:rsidR="00D472B4" w:rsidRDefault="00D472B4">
      <w:pPr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3547"/>
        <w:gridCol w:w="1277"/>
        <w:gridCol w:w="1274"/>
        <w:gridCol w:w="2263"/>
        <w:gridCol w:w="940"/>
        <w:gridCol w:w="935"/>
        <w:gridCol w:w="933"/>
        <w:gridCol w:w="936"/>
        <w:gridCol w:w="935"/>
      </w:tblGrid>
      <w:tr w:rsidR="00D472B4">
        <w:trPr>
          <w:trHeight w:val="2808"/>
        </w:trPr>
        <w:tc>
          <w:tcPr>
            <w:tcW w:w="989" w:type="dxa"/>
          </w:tcPr>
          <w:p w:rsidR="00D472B4" w:rsidRDefault="00D472B4">
            <w:pPr>
              <w:pStyle w:val="TableParagraph"/>
              <w:rPr>
                <w:sz w:val="24"/>
              </w:rPr>
            </w:pPr>
          </w:p>
        </w:tc>
        <w:tc>
          <w:tcPr>
            <w:tcW w:w="3547" w:type="dxa"/>
          </w:tcPr>
          <w:p w:rsidR="00D472B4" w:rsidRDefault="00D472B4">
            <w:pPr>
              <w:pStyle w:val="TableParagraph"/>
              <w:rPr>
                <w:sz w:val="24"/>
              </w:rPr>
            </w:pPr>
          </w:p>
        </w:tc>
        <w:tc>
          <w:tcPr>
            <w:tcW w:w="1277" w:type="dxa"/>
          </w:tcPr>
          <w:p w:rsidR="00D472B4" w:rsidRDefault="00D472B4"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3"/>
              <w:rPr>
                <w:b/>
                <w:sz w:val="33"/>
              </w:rPr>
            </w:pPr>
          </w:p>
          <w:p w:rsidR="00D472B4" w:rsidRDefault="00DA3542">
            <w:pPr>
              <w:pStyle w:val="TableParagraph"/>
              <w:ind w:left="108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</w:t>
            </w:r>
            <w:proofErr w:type="spellEnd"/>
            <w:r>
              <w:rPr>
                <w:sz w:val="24"/>
              </w:rPr>
              <w:t xml:space="preserve"> тора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  <w:tc>
          <w:tcPr>
            <w:tcW w:w="2263" w:type="dxa"/>
          </w:tcPr>
          <w:p w:rsidR="00D472B4" w:rsidRDefault="00DA3542">
            <w:pPr>
              <w:pStyle w:val="TableParagraph"/>
              <w:spacing w:before="15"/>
              <w:ind w:left="111" w:right="121"/>
              <w:rPr>
                <w:sz w:val="24"/>
              </w:rPr>
            </w:pPr>
            <w:r>
              <w:rPr>
                <w:sz w:val="24"/>
              </w:rPr>
              <w:t>Доля родителей,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принявших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общешкольных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культуру,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472B4" w:rsidRDefault="00DA3542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сотрудничества.</w:t>
            </w:r>
          </w:p>
        </w:tc>
        <w:tc>
          <w:tcPr>
            <w:tcW w:w="940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472B4" w:rsidRDefault="00DA3542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30%</w:t>
            </w:r>
          </w:p>
        </w:tc>
        <w:tc>
          <w:tcPr>
            <w:tcW w:w="935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472B4" w:rsidRDefault="00DA3542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40%</w:t>
            </w:r>
          </w:p>
        </w:tc>
        <w:tc>
          <w:tcPr>
            <w:tcW w:w="933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472B4" w:rsidRDefault="00DA3542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936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472B4" w:rsidRDefault="00DA3542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w="935" w:type="dxa"/>
          </w:tcPr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rPr>
                <w:b/>
                <w:sz w:val="26"/>
              </w:rPr>
            </w:pPr>
          </w:p>
          <w:p w:rsidR="00D472B4" w:rsidRDefault="00D472B4">
            <w:pPr>
              <w:pStyle w:val="TableParagraph"/>
              <w:spacing w:before="3"/>
              <w:rPr>
                <w:b/>
                <w:sz w:val="31"/>
              </w:rPr>
            </w:pPr>
          </w:p>
          <w:p w:rsidR="00D472B4" w:rsidRDefault="00DA3542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</w:tr>
    </w:tbl>
    <w:p w:rsidR="00DA3542" w:rsidRDefault="00DA3542"/>
    <w:sectPr w:rsidR="00DA3542" w:rsidSect="00D472B4">
      <w:pgSz w:w="16840" w:h="11910" w:orient="landscape"/>
      <w:pgMar w:top="1100" w:right="166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60C12"/>
    <w:multiLevelType w:val="hybridMultilevel"/>
    <w:tmpl w:val="6AFE20FC"/>
    <w:lvl w:ilvl="0" w:tplc="A5FA1868">
      <w:start w:val="1"/>
      <w:numFmt w:val="decimal"/>
      <w:lvlText w:val="%1."/>
      <w:lvlJc w:val="left"/>
      <w:pPr>
        <w:ind w:left="108" w:hanging="213"/>
        <w:jc w:val="left"/>
      </w:pPr>
      <w:rPr>
        <w:rFonts w:hint="default"/>
        <w:spacing w:val="-3"/>
        <w:w w:val="100"/>
        <w:lang w:val="ru-RU" w:eastAsia="en-US" w:bidi="ar-SA"/>
      </w:rPr>
    </w:lvl>
    <w:lvl w:ilvl="1" w:tplc="9FA4DFD2">
      <w:numFmt w:val="bullet"/>
      <w:lvlText w:val="•"/>
      <w:lvlJc w:val="left"/>
      <w:pPr>
        <w:ind w:left="786" w:hanging="213"/>
      </w:pPr>
      <w:rPr>
        <w:rFonts w:hint="default"/>
        <w:lang w:val="ru-RU" w:eastAsia="en-US" w:bidi="ar-SA"/>
      </w:rPr>
    </w:lvl>
    <w:lvl w:ilvl="2" w:tplc="0A16503C">
      <w:numFmt w:val="bullet"/>
      <w:lvlText w:val="•"/>
      <w:lvlJc w:val="left"/>
      <w:pPr>
        <w:ind w:left="1472" w:hanging="213"/>
      </w:pPr>
      <w:rPr>
        <w:rFonts w:hint="default"/>
        <w:lang w:val="ru-RU" w:eastAsia="en-US" w:bidi="ar-SA"/>
      </w:rPr>
    </w:lvl>
    <w:lvl w:ilvl="3" w:tplc="9230E2EE">
      <w:numFmt w:val="bullet"/>
      <w:lvlText w:val="•"/>
      <w:lvlJc w:val="left"/>
      <w:pPr>
        <w:ind w:left="2158" w:hanging="213"/>
      </w:pPr>
      <w:rPr>
        <w:rFonts w:hint="default"/>
        <w:lang w:val="ru-RU" w:eastAsia="en-US" w:bidi="ar-SA"/>
      </w:rPr>
    </w:lvl>
    <w:lvl w:ilvl="4" w:tplc="465A7242">
      <w:numFmt w:val="bullet"/>
      <w:lvlText w:val="•"/>
      <w:lvlJc w:val="left"/>
      <w:pPr>
        <w:ind w:left="2844" w:hanging="213"/>
      </w:pPr>
      <w:rPr>
        <w:rFonts w:hint="default"/>
        <w:lang w:val="ru-RU" w:eastAsia="en-US" w:bidi="ar-SA"/>
      </w:rPr>
    </w:lvl>
    <w:lvl w:ilvl="5" w:tplc="BF8279CC">
      <w:numFmt w:val="bullet"/>
      <w:lvlText w:val="•"/>
      <w:lvlJc w:val="left"/>
      <w:pPr>
        <w:ind w:left="3530" w:hanging="213"/>
      </w:pPr>
      <w:rPr>
        <w:rFonts w:hint="default"/>
        <w:lang w:val="ru-RU" w:eastAsia="en-US" w:bidi="ar-SA"/>
      </w:rPr>
    </w:lvl>
    <w:lvl w:ilvl="6" w:tplc="219E23C6">
      <w:numFmt w:val="bullet"/>
      <w:lvlText w:val="•"/>
      <w:lvlJc w:val="left"/>
      <w:pPr>
        <w:ind w:left="4216" w:hanging="213"/>
      </w:pPr>
      <w:rPr>
        <w:rFonts w:hint="default"/>
        <w:lang w:val="ru-RU" w:eastAsia="en-US" w:bidi="ar-SA"/>
      </w:rPr>
    </w:lvl>
    <w:lvl w:ilvl="7" w:tplc="E4682F74">
      <w:numFmt w:val="bullet"/>
      <w:lvlText w:val="•"/>
      <w:lvlJc w:val="left"/>
      <w:pPr>
        <w:ind w:left="4902" w:hanging="213"/>
      </w:pPr>
      <w:rPr>
        <w:rFonts w:hint="default"/>
        <w:lang w:val="ru-RU" w:eastAsia="en-US" w:bidi="ar-SA"/>
      </w:rPr>
    </w:lvl>
    <w:lvl w:ilvl="8" w:tplc="000ACFCA">
      <w:numFmt w:val="bullet"/>
      <w:lvlText w:val="•"/>
      <w:lvlJc w:val="left"/>
      <w:pPr>
        <w:ind w:left="5588" w:hanging="213"/>
      </w:pPr>
      <w:rPr>
        <w:rFonts w:hint="default"/>
        <w:lang w:val="ru-RU" w:eastAsia="en-US" w:bidi="ar-SA"/>
      </w:rPr>
    </w:lvl>
  </w:abstractNum>
  <w:abstractNum w:abstractNumId="1">
    <w:nsid w:val="683A4457"/>
    <w:multiLevelType w:val="hybridMultilevel"/>
    <w:tmpl w:val="B0808BB8"/>
    <w:lvl w:ilvl="0" w:tplc="B17E9BD8">
      <w:start w:val="1"/>
      <w:numFmt w:val="decimal"/>
      <w:lvlText w:val="%1."/>
      <w:lvlJc w:val="left"/>
      <w:pPr>
        <w:ind w:left="108" w:hanging="3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7B4ADEE">
      <w:numFmt w:val="bullet"/>
      <w:lvlText w:val="•"/>
      <w:lvlJc w:val="left"/>
      <w:pPr>
        <w:ind w:left="786" w:hanging="308"/>
      </w:pPr>
      <w:rPr>
        <w:rFonts w:hint="default"/>
        <w:lang w:val="ru-RU" w:eastAsia="en-US" w:bidi="ar-SA"/>
      </w:rPr>
    </w:lvl>
    <w:lvl w:ilvl="2" w:tplc="2C8C694A">
      <w:numFmt w:val="bullet"/>
      <w:lvlText w:val="•"/>
      <w:lvlJc w:val="left"/>
      <w:pPr>
        <w:ind w:left="1472" w:hanging="308"/>
      </w:pPr>
      <w:rPr>
        <w:rFonts w:hint="default"/>
        <w:lang w:val="ru-RU" w:eastAsia="en-US" w:bidi="ar-SA"/>
      </w:rPr>
    </w:lvl>
    <w:lvl w:ilvl="3" w:tplc="C30AEED2">
      <w:numFmt w:val="bullet"/>
      <w:lvlText w:val="•"/>
      <w:lvlJc w:val="left"/>
      <w:pPr>
        <w:ind w:left="2158" w:hanging="308"/>
      </w:pPr>
      <w:rPr>
        <w:rFonts w:hint="default"/>
        <w:lang w:val="ru-RU" w:eastAsia="en-US" w:bidi="ar-SA"/>
      </w:rPr>
    </w:lvl>
    <w:lvl w:ilvl="4" w:tplc="6DA6D35A">
      <w:numFmt w:val="bullet"/>
      <w:lvlText w:val="•"/>
      <w:lvlJc w:val="left"/>
      <w:pPr>
        <w:ind w:left="2844" w:hanging="308"/>
      </w:pPr>
      <w:rPr>
        <w:rFonts w:hint="default"/>
        <w:lang w:val="ru-RU" w:eastAsia="en-US" w:bidi="ar-SA"/>
      </w:rPr>
    </w:lvl>
    <w:lvl w:ilvl="5" w:tplc="D818B760">
      <w:numFmt w:val="bullet"/>
      <w:lvlText w:val="•"/>
      <w:lvlJc w:val="left"/>
      <w:pPr>
        <w:ind w:left="3530" w:hanging="308"/>
      </w:pPr>
      <w:rPr>
        <w:rFonts w:hint="default"/>
        <w:lang w:val="ru-RU" w:eastAsia="en-US" w:bidi="ar-SA"/>
      </w:rPr>
    </w:lvl>
    <w:lvl w:ilvl="6" w:tplc="75105792">
      <w:numFmt w:val="bullet"/>
      <w:lvlText w:val="•"/>
      <w:lvlJc w:val="left"/>
      <w:pPr>
        <w:ind w:left="4216" w:hanging="308"/>
      </w:pPr>
      <w:rPr>
        <w:rFonts w:hint="default"/>
        <w:lang w:val="ru-RU" w:eastAsia="en-US" w:bidi="ar-SA"/>
      </w:rPr>
    </w:lvl>
    <w:lvl w:ilvl="7" w:tplc="E020E2A4">
      <w:numFmt w:val="bullet"/>
      <w:lvlText w:val="•"/>
      <w:lvlJc w:val="left"/>
      <w:pPr>
        <w:ind w:left="4902" w:hanging="308"/>
      </w:pPr>
      <w:rPr>
        <w:rFonts w:hint="default"/>
        <w:lang w:val="ru-RU" w:eastAsia="en-US" w:bidi="ar-SA"/>
      </w:rPr>
    </w:lvl>
    <w:lvl w:ilvl="8" w:tplc="57166950">
      <w:numFmt w:val="bullet"/>
      <w:lvlText w:val="•"/>
      <w:lvlJc w:val="left"/>
      <w:pPr>
        <w:ind w:left="5588" w:hanging="3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472B4"/>
    <w:rsid w:val="000B78BD"/>
    <w:rsid w:val="00113ADF"/>
    <w:rsid w:val="002B005D"/>
    <w:rsid w:val="003C1FEC"/>
    <w:rsid w:val="00491C4C"/>
    <w:rsid w:val="007B2D94"/>
    <w:rsid w:val="007D2263"/>
    <w:rsid w:val="0085228C"/>
    <w:rsid w:val="0095335E"/>
    <w:rsid w:val="00A466D8"/>
    <w:rsid w:val="00B00B98"/>
    <w:rsid w:val="00D472B4"/>
    <w:rsid w:val="00DA3542"/>
    <w:rsid w:val="00F63CF2"/>
    <w:rsid w:val="00FD6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72B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72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472B4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472B4"/>
  </w:style>
  <w:style w:type="paragraph" w:customStyle="1" w:styleId="TableParagraph">
    <w:name w:val="Table Paragraph"/>
    <w:basedOn w:val="a"/>
    <w:uiPriority w:val="1"/>
    <w:qFormat/>
    <w:rsid w:val="00D472B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1002</Words>
  <Characters>5713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Горсткая</dc:creator>
  <cp:lastModifiedBy>Директор</cp:lastModifiedBy>
  <cp:revision>13</cp:revision>
  <dcterms:created xsi:type="dcterms:W3CDTF">2023-04-30T16:36:00Z</dcterms:created>
  <dcterms:modified xsi:type="dcterms:W3CDTF">2024-01-08T12:25:00Z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2023-04-30T00:00:00Z</vt:filetime>
  </property>
</Properties>
</file>